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097" w:rsidRPr="00205097" w:rsidRDefault="00205097" w:rsidP="00205097">
      <w:pPr>
        <w:spacing w:after="0" w:line="240" w:lineRule="auto"/>
        <w:jc w:val="center"/>
        <w:rPr>
          <w:rFonts w:ascii="Georgia" w:eastAsia="Times New Roman" w:hAnsi="Georgia" w:cs="Times New Roman"/>
          <w:color w:val="000000"/>
          <w:kern w:val="36"/>
        </w:rPr>
      </w:pPr>
      <w:r w:rsidRPr="00205097">
        <w:rPr>
          <w:rFonts w:ascii="Georgia" w:eastAsia="Times New Roman" w:hAnsi="Georgia" w:cs="Times New Roman"/>
          <w:color w:val="000000"/>
          <w:kern w:val="36"/>
        </w:rPr>
        <w:t>Illuminating the Effects of Light Pollution</w:t>
      </w:r>
    </w:p>
    <w:p w:rsidR="00205097" w:rsidRPr="00205097" w:rsidRDefault="00205097" w:rsidP="00205097">
      <w:pPr>
        <w:spacing w:after="120" w:line="240" w:lineRule="auto"/>
        <w:jc w:val="center"/>
        <w:rPr>
          <w:rFonts w:ascii="Georgia" w:eastAsia="Times New Roman" w:hAnsi="Georgia" w:cs="Times New Roman"/>
        </w:rPr>
      </w:pPr>
      <w:r w:rsidRPr="00205097">
        <w:rPr>
          <w:rFonts w:ascii="Georgia" w:eastAsia="Times New Roman" w:hAnsi="Georgia" w:cs="Times New Roman"/>
          <w:b/>
          <w:bCs/>
        </w:rPr>
        <w:t>By </w:t>
      </w:r>
      <w:hyperlink r:id="rId5" w:tooltip="More Articles by Nicholas St. Fleur" w:history="1">
        <w:r w:rsidRPr="00205097">
          <w:rPr>
            <w:rFonts w:ascii="Georgia" w:eastAsia="Times New Roman" w:hAnsi="Georgia" w:cs="Times New Roman"/>
            <w:b/>
            <w:bCs/>
            <w:color w:val="000000"/>
          </w:rPr>
          <w:t>NICHOLAS ST. FLEUR</w:t>
        </w:r>
      </w:hyperlink>
      <w:r w:rsidRPr="00205097">
        <w:rPr>
          <w:rFonts w:ascii="Georgia" w:eastAsia="Times New Roman" w:hAnsi="Georgia" w:cs="Times New Roman"/>
          <w:b/>
          <w:bCs/>
        </w:rPr>
        <w:t> </w:t>
      </w:r>
      <w:r w:rsidRPr="00205097">
        <w:rPr>
          <w:rFonts w:ascii="Georgia" w:eastAsia="Times New Roman" w:hAnsi="Georgia" w:cs="Times New Roman"/>
        </w:rPr>
        <w:t>APRIL 7, 2016</w:t>
      </w:r>
    </w:p>
    <w:p w:rsidR="00205097" w:rsidRPr="00205097" w:rsidRDefault="00205097" w:rsidP="00205097">
      <w:pPr>
        <w:shd w:val="clear" w:color="auto" w:fill="FFFFFF"/>
        <w:spacing w:after="120" w:line="240" w:lineRule="auto"/>
        <w:rPr>
          <w:rFonts w:ascii="Georgia" w:eastAsia="Times New Roman" w:hAnsi="Georgia" w:cs="Times New Roman"/>
          <w:color w:val="333333"/>
        </w:rPr>
      </w:pPr>
      <w:r w:rsidRPr="00205097">
        <w:rPr>
          <w:rFonts w:ascii="Georgia" w:eastAsia="Times New Roman" w:hAnsi="Georgia" w:cs="Times New Roman"/>
          <w:color w:val="333333"/>
        </w:rPr>
        <w:t>It is </w:t>
      </w:r>
      <w:hyperlink r:id="rId6" w:history="1">
        <w:r w:rsidRPr="00205097">
          <w:rPr>
            <w:rFonts w:ascii="Georgia" w:eastAsia="Times New Roman" w:hAnsi="Georgia" w:cs="Times New Roman"/>
            <w:color w:val="326891"/>
            <w:u w:val="single"/>
          </w:rPr>
          <w:t>International Dark Sky Week</w:t>
        </w:r>
      </w:hyperlink>
      <w:r w:rsidRPr="00205097">
        <w:rPr>
          <w:rFonts w:ascii="Georgia" w:eastAsia="Times New Roman" w:hAnsi="Georgia" w:cs="Times New Roman"/>
          <w:color w:val="333333"/>
        </w:rPr>
        <w:t>, an annual event when stargazers around the world raise awareness of our diminishing night sky. In many bustling cities and towns, bright lights from towering high-rise buildings, houses and street lamps obscure views of the cosmos and contribute to an environmental problem called “light pollution.”</w:t>
      </w:r>
    </w:p>
    <w:p w:rsidR="00205097" w:rsidRPr="00205097" w:rsidRDefault="00205097" w:rsidP="00205097">
      <w:pPr>
        <w:shd w:val="clear" w:color="auto" w:fill="FFFFFF"/>
        <w:spacing w:after="120" w:line="240" w:lineRule="auto"/>
        <w:rPr>
          <w:rFonts w:ascii="Georgia" w:eastAsia="Times New Roman" w:hAnsi="Georgia" w:cs="Times New Roman"/>
          <w:color w:val="333333"/>
        </w:rPr>
      </w:pPr>
      <w:r w:rsidRPr="00205097">
        <w:rPr>
          <w:rFonts w:ascii="Georgia" w:eastAsia="Times New Roman" w:hAnsi="Georgia" w:cs="Times New Roman"/>
          <w:color w:val="333333"/>
        </w:rPr>
        <w:t>“Light pollution is any unintended consequence of our use of artificial light at night,” said</w:t>
      </w:r>
      <w:hyperlink r:id="rId7" w:history="1">
        <w:r w:rsidRPr="00205097">
          <w:rPr>
            <w:rFonts w:ascii="Georgia" w:eastAsia="Times New Roman" w:hAnsi="Georgia" w:cs="Times New Roman"/>
            <w:color w:val="326891"/>
            <w:u w:val="single"/>
          </w:rPr>
          <w:t xml:space="preserve"> John </w:t>
        </w:r>
        <w:proofErr w:type="spellStart"/>
        <w:r w:rsidRPr="00205097">
          <w:rPr>
            <w:rFonts w:ascii="Georgia" w:eastAsia="Times New Roman" w:hAnsi="Georgia" w:cs="Times New Roman"/>
            <w:color w:val="326891"/>
            <w:u w:val="single"/>
          </w:rPr>
          <w:t>Barentine</w:t>
        </w:r>
        <w:proofErr w:type="spellEnd"/>
      </w:hyperlink>
      <w:r w:rsidRPr="00205097">
        <w:rPr>
          <w:rFonts w:ascii="Georgia" w:eastAsia="Times New Roman" w:hAnsi="Georgia" w:cs="Times New Roman"/>
          <w:color w:val="333333"/>
        </w:rPr>
        <w:t>, an astronomer and program manager at the </w:t>
      </w:r>
      <w:hyperlink r:id="rId8" w:history="1">
        <w:r w:rsidRPr="00205097">
          <w:rPr>
            <w:rFonts w:ascii="Georgia" w:eastAsia="Times New Roman" w:hAnsi="Georgia" w:cs="Times New Roman"/>
            <w:color w:val="326891"/>
            <w:u w:val="single"/>
          </w:rPr>
          <w:t>International Dark-Sky Association</w:t>
        </w:r>
      </w:hyperlink>
      <w:r w:rsidRPr="00205097">
        <w:rPr>
          <w:rFonts w:ascii="Georgia" w:eastAsia="Times New Roman" w:hAnsi="Georgia" w:cs="Times New Roman"/>
          <w:color w:val="333333"/>
        </w:rPr>
        <w:t xml:space="preserve">, the nonprofit group that helps to promote this week’s events and year-round awareness. Although measuring light pollution can be tricky, Dr. </w:t>
      </w:r>
      <w:proofErr w:type="spellStart"/>
      <w:r w:rsidRPr="00205097">
        <w:rPr>
          <w:rFonts w:ascii="Georgia" w:eastAsia="Times New Roman" w:hAnsi="Georgia" w:cs="Times New Roman"/>
          <w:color w:val="333333"/>
        </w:rPr>
        <w:t>Barentine</w:t>
      </w:r>
      <w:proofErr w:type="spellEnd"/>
      <w:r w:rsidRPr="00205097">
        <w:rPr>
          <w:rFonts w:ascii="Georgia" w:eastAsia="Times New Roman" w:hAnsi="Georgia" w:cs="Times New Roman"/>
          <w:color w:val="333333"/>
        </w:rPr>
        <w:t xml:space="preserve"> said it occurs when light is wasted either because no one is using it or because </w:t>
      </w:r>
      <w:proofErr w:type="gramStart"/>
      <w:r w:rsidRPr="00205097">
        <w:rPr>
          <w:rFonts w:ascii="Georgia" w:eastAsia="Times New Roman" w:hAnsi="Georgia" w:cs="Times New Roman"/>
          <w:color w:val="333333"/>
        </w:rPr>
        <w:t>it’s</w:t>
      </w:r>
      <w:proofErr w:type="gramEnd"/>
      <w:r w:rsidRPr="00205097">
        <w:rPr>
          <w:rFonts w:ascii="Georgia" w:eastAsia="Times New Roman" w:hAnsi="Georgia" w:cs="Times New Roman"/>
          <w:color w:val="333333"/>
        </w:rPr>
        <w:t xml:space="preserve"> superfluous.</w:t>
      </w:r>
    </w:p>
    <w:p w:rsidR="00205097" w:rsidRPr="00205097" w:rsidRDefault="00205097" w:rsidP="00205097">
      <w:pPr>
        <w:shd w:val="clear" w:color="auto" w:fill="FFFFFF"/>
        <w:spacing w:after="120" w:line="240" w:lineRule="auto"/>
        <w:rPr>
          <w:rFonts w:ascii="Georgia" w:eastAsia="Times New Roman" w:hAnsi="Georgia" w:cs="Times New Roman"/>
          <w:color w:val="333333"/>
        </w:rPr>
      </w:pPr>
      <w:proofErr w:type="gramStart"/>
      <w:r w:rsidRPr="00205097">
        <w:rPr>
          <w:rFonts w:ascii="Georgia" w:eastAsia="Times New Roman" w:hAnsi="Georgia" w:cs="Times New Roman"/>
          <w:color w:val="333333"/>
        </w:rPr>
        <w:t>But</w:t>
      </w:r>
      <w:proofErr w:type="gramEnd"/>
      <w:r w:rsidRPr="00205097">
        <w:rPr>
          <w:rFonts w:ascii="Georgia" w:eastAsia="Times New Roman" w:hAnsi="Georgia" w:cs="Times New Roman"/>
          <w:color w:val="333333"/>
        </w:rPr>
        <w:t xml:space="preserve"> unlike many environmental issues, light pollution is a problem researchers say could disappear with the flick of a switch. Solutions include turning off unnecessary lights and putting shields on streetlights to direct beams downward.</w:t>
      </w:r>
    </w:p>
    <w:p w:rsidR="00205097" w:rsidRPr="00205097" w:rsidRDefault="00205097" w:rsidP="00205097">
      <w:pPr>
        <w:shd w:val="clear" w:color="auto" w:fill="FFFFFF"/>
        <w:spacing w:after="120" w:line="240" w:lineRule="auto"/>
        <w:rPr>
          <w:rFonts w:ascii="Georgia" w:eastAsia="Times New Roman" w:hAnsi="Georgia" w:cs="Times New Roman"/>
          <w:color w:val="333333"/>
        </w:rPr>
      </w:pPr>
      <w:r w:rsidRPr="00205097">
        <w:rPr>
          <w:rFonts w:ascii="Georgia" w:eastAsia="Times New Roman" w:hAnsi="Georgia" w:cs="Times New Roman"/>
          <w:color w:val="333333"/>
        </w:rPr>
        <w:t xml:space="preserve">Researchers want to mitigate urban illumination not </w:t>
      </w:r>
      <w:proofErr w:type="gramStart"/>
      <w:r w:rsidRPr="00205097">
        <w:rPr>
          <w:rFonts w:ascii="Georgia" w:eastAsia="Times New Roman" w:hAnsi="Georgia" w:cs="Times New Roman"/>
          <w:color w:val="333333"/>
        </w:rPr>
        <w:t>just</w:t>
      </w:r>
      <w:proofErr w:type="gramEnd"/>
      <w:r w:rsidRPr="00205097">
        <w:rPr>
          <w:rFonts w:ascii="Georgia" w:eastAsia="Times New Roman" w:hAnsi="Georgia" w:cs="Times New Roman"/>
          <w:color w:val="333333"/>
        </w:rPr>
        <w:t xml:space="preserve"> because it creates an annoyance for amateur astronomers but also because it can adversely affect wildlife and human health.</w:t>
      </w:r>
    </w:p>
    <w:p w:rsidR="00205097" w:rsidRPr="00205097" w:rsidRDefault="00205097" w:rsidP="00205097">
      <w:pPr>
        <w:shd w:val="clear" w:color="auto" w:fill="FFFFFF"/>
        <w:spacing w:after="120" w:line="240" w:lineRule="auto"/>
        <w:rPr>
          <w:rFonts w:ascii="Georgia" w:eastAsia="Times New Roman" w:hAnsi="Georgia" w:cs="Times New Roman"/>
          <w:color w:val="333333"/>
        </w:rPr>
      </w:pPr>
      <w:r w:rsidRPr="00205097">
        <w:rPr>
          <w:rFonts w:ascii="Georgia" w:eastAsia="Times New Roman" w:hAnsi="Georgia" w:cs="Times New Roman"/>
          <w:color w:val="333333"/>
        </w:rPr>
        <w:t>“Start thinking of a photon as a potential pollutant,” said Michael Justice, a behavioral ecologist who studies how </w:t>
      </w:r>
      <w:hyperlink r:id="rId9" w:history="1">
        <w:r w:rsidRPr="00205097">
          <w:rPr>
            <w:rFonts w:ascii="Georgia" w:eastAsia="Times New Roman" w:hAnsi="Georgia" w:cs="Times New Roman"/>
            <w:color w:val="326891"/>
            <w:u w:val="single"/>
          </w:rPr>
          <w:t>artificial light affects insects</w:t>
        </w:r>
      </w:hyperlink>
      <w:r w:rsidRPr="00205097">
        <w:rPr>
          <w:rFonts w:ascii="Georgia" w:eastAsia="Times New Roman" w:hAnsi="Georgia" w:cs="Times New Roman"/>
          <w:color w:val="333333"/>
        </w:rPr>
        <w:t>. “Much like a chemical spill or gas leak, the photons being used to light your porch and street can unintentionally leak into surrounding areas and affect the local ecology at every level from plants to apex predators.”</w:t>
      </w:r>
    </w:p>
    <w:p w:rsidR="00205097" w:rsidRPr="00205097" w:rsidRDefault="00205097" w:rsidP="00205097">
      <w:pPr>
        <w:shd w:val="clear" w:color="auto" w:fill="FFFFFF"/>
        <w:spacing w:after="120" w:line="240" w:lineRule="auto"/>
        <w:rPr>
          <w:rFonts w:ascii="Georgia" w:eastAsia="Times New Roman" w:hAnsi="Georgia" w:cs="Times New Roman"/>
          <w:color w:val="333333"/>
        </w:rPr>
      </w:pPr>
      <w:hyperlink r:id="rId10" w:history="1">
        <w:r w:rsidRPr="00205097">
          <w:rPr>
            <w:rFonts w:ascii="Georgia" w:eastAsia="Times New Roman" w:hAnsi="Georgia" w:cs="Times New Roman"/>
            <w:color w:val="326891"/>
            <w:u w:val="single"/>
          </w:rPr>
          <w:t xml:space="preserve">Christopher </w:t>
        </w:r>
        <w:proofErr w:type="spellStart"/>
        <w:r w:rsidRPr="00205097">
          <w:rPr>
            <w:rFonts w:ascii="Georgia" w:eastAsia="Times New Roman" w:hAnsi="Georgia" w:cs="Times New Roman"/>
            <w:color w:val="326891"/>
            <w:u w:val="single"/>
          </w:rPr>
          <w:t>Kyba</w:t>
        </w:r>
        <w:proofErr w:type="spellEnd"/>
      </w:hyperlink>
      <w:r w:rsidRPr="00205097">
        <w:rPr>
          <w:rFonts w:ascii="Georgia" w:eastAsia="Times New Roman" w:hAnsi="Georgia" w:cs="Times New Roman"/>
          <w:color w:val="333333"/>
        </w:rPr>
        <w:t xml:space="preserve">, a physicist who studies </w:t>
      </w:r>
      <w:proofErr w:type="spellStart"/>
      <w:r w:rsidRPr="00205097">
        <w:rPr>
          <w:rFonts w:ascii="Georgia" w:eastAsia="Times New Roman" w:hAnsi="Georgia" w:cs="Times New Roman"/>
          <w:color w:val="333333"/>
        </w:rPr>
        <w:t>skyglow</w:t>
      </w:r>
      <w:proofErr w:type="spellEnd"/>
      <w:r w:rsidRPr="00205097">
        <w:rPr>
          <w:rFonts w:ascii="Georgia" w:eastAsia="Times New Roman" w:hAnsi="Georgia" w:cs="Times New Roman"/>
          <w:color w:val="333333"/>
        </w:rPr>
        <w:t>, the hazy yellowish illumination of the night sky by artificial light, at the </w:t>
      </w:r>
      <w:hyperlink r:id="rId11" w:history="1">
        <w:r w:rsidRPr="00205097">
          <w:rPr>
            <w:rFonts w:ascii="Georgia" w:eastAsia="Times New Roman" w:hAnsi="Georgia" w:cs="Times New Roman"/>
            <w:color w:val="326891"/>
            <w:u w:val="single"/>
          </w:rPr>
          <w:t>German Research Center for Geosciences</w:t>
        </w:r>
      </w:hyperlink>
      <w:r w:rsidRPr="00205097">
        <w:rPr>
          <w:rFonts w:ascii="Georgia" w:eastAsia="Times New Roman" w:hAnsi="Georgia" w:cs="Times New Roman"/>
          <w:color w:val="333333"/>
        </w:rPr>
        <w:t xml:space="preserve"> in Potsdam, Germany, traced the history: For billions of years, biology evolved in a world where light and dark </w:t>
      </w:r>
      <w:proofErr w:type="gramStart"/>
      <w:r w:rsidRPr="00205097">
        <w:rPr>
          <w:rFonts w:ascii="Georgia" w:eastAsia="Times New Roman" w:hAnsi="Georgia" w:cs="Times New Roman"/>
          <w:color w:val="333333"/>
        </w:rPr>
        <w:t>was controlled</w:t>
      </w:r>
      <w:proofErr w:type="gramEnd"/>
      <w:r w:rsidRPr="00205097">
        <w:rPr>
          <w:rFonts w:ascii="Georgia" w:eastAsia="Times New Roman" w:hAnsi="Georgia" w:cs="Times New Roman"/>
          <w:color w:val="333333"/>
        </w:rPr>
        <w:t xml:space="preserve"> by the length of the day. When the sun went down, celestial sources like the moon, stars, planets and Milky Way lit the sky. Life learned to operate under their glow. Only in the last 100 years or so — with the spread of artificial light — has that cycle largely gone away.</w:t>
      </w:r>
    </w:p>
    <w:p w:rsidR="00205097" w:rsidRPr="00205097" w:rsidRDefault="00205097" w:rsidP="00205097">
      <w:pPr>
        <w:shd w:val="clear" w:color="auto" w:fill="FFFFFF"/>
        <w:spacing w:after="120" w:line="240" w:lineRule="auto"/>
        <w:rPr>
          <w:rFonts w:ascii="Georgia" w:eastAsia="Times New Roman" w:hAnsi="Georgia" w:cs="Times New Roman"/>
          <w:color w:val="333333"/>
        </w:rPr>
      </w:pPr>
      <w:r w:rsidRPr="00205097">
        <w:rPr>
          <w:rFonts w:ascii="Georgia" w:eastAsia="Times New Roman" w:hAnsi="Georgia" w:cs="Times New Roman"/>
          <w:color w:val="333333"/>
        </w:rPr>
        <w:t>Here are ways researchers say that light pollution influences the world around us.</w:t>
      </w:r>
    </w:p>
    <w:p w:rsidR="00205097" w:rsidRPr="00205097" w:rsidRDefault="00205097" w:rsidP="00205097">
      <w:pPr>
        <w:shd w:val="clear" w:color="auto" w:fill="FFFFFF"/>
        <w:spacing w:after="120" w:line="240" w:lineRule="auto"/>
        <w:rPr>
          <w:rFonts w:ascii="Georgia" w:eastAsia="Times New Roman" w:hAnsi="Georgia" w:cs="Times New Roman"/>
          <w:b/>
          <w:color w:val="333333"/>
        </w:rPr>
      </w:pPr>
      <w:r w:rsidRPr="00205097">
        <w:rPr>
          <w:rFonts w:ascii="Georgia" w:eastAsia="Times New Roman" w:hAnsi="Georgia" w:cs="Times New Roman"/>
          <w:b/>
          <w:color w:val="000000"/>
        </w:rPr>
        <w:t>Spawning Out of Sync</w:t>
      </w:r>
    </w:p>
    <w:p w:rsidR="00205097" w:rsidRPr="00205097" w:rsidRDefault="00205097" w:rsidP="00205097">
      <w:pPr>
        <w:pBdr>
          <w:bottom w:val="single" w:sz="6" w:space="23" w:color="CCCCCC"/>
        </w:pBdr>
        <w:shd w:val="clear" w:color="auto" w:fill="FFFFFF"/>
        <w:spacing w:after="0" w:line="240" w:lineRule="auto"/>
        <w:rPr>
          <w:rFonts w:ascii="Georgia" w:eastAsia="Times New Roman" w:hAnsi="Georgia" w:cs="Times New Roman"/>
          <w:b/>
          <w:color w:val="000000"/>
        </w:rPr>
      </w:pPr>
      <w:r w:rsidRPr="00205097">
        <w:rPr>
          <w:rFonts w:ascii="Georgia" w:eastAsia="Times New Roman" w:hAnsi="Georgia" w:cs="Times New Roman"/>
          <w:color w:val="333333"/>
        </w:rPr>
        <w:t xml:space="preserve">More than 130 different species of coral on the Great Barrier Reef spawn new life by moonlight. Every October or November after the full moon, the reefs spew sperm and eggs into the ocean in what looks like an underwater blizzard. When the two sex cells combine amid the flurry, fertilization begins. Bright urban lights can mask the moon’s phases, throwing </w:t>
      </w:r>
      <w:proofErr w:type="spellStart"/>
      <w:r w:rsidRPr="00205097">
        <w:rPr>
          <w:rFonts w:ascii="Georgia" w:eastAsia="Times New Roman" w:hAnsi="Georgia" w:cs="Times New Roman"/>
          <w:color w:val="333333"/>
        </w:rPr>
        <w:t>the</w:t>
      </w:r>
      <w:hyperlink r:id="rId12" w:history="1">
        <w:r w:rsidRPr="00205097">
          <w:rPr>
            <w:rFonts w:ascii="Georgia" w:eastAsia="Times New Roman" w:hAnsi="Georgia" w:cs="Times New Roman"/>
            <w:color w:val="326891"/>
            <w:u w:val="single"/>
          </w:rPr>
          <w:t>corals</w:t>
        </w:r>
        <w:proofErr w:type="spellEnd"/>
        <w:r w:rsidRPr="00205097">
          <w:rPr>
            <w:rFonts w:ascii="Georgia" w:eastAsia="Times New Roman" w:hAnsi="Georgia" w:cs="Times New Roman"/>
            <w:color w:val="326891"/>
            <w:u w:val="single"/>
          </w:rPr>
          <w:t>’ biological clocks out of sync</w:t>
        </w:r>
      </w:hyperlink>
      <w:r w:rsidRPr="00205097">
        <w:rPr>
          <w:rFonts w:ascii="Georgia" w:eastAsia="Times New Roman" w:hAnsi="Georgia" w:cs="Times New Roman"/>
          <w:color w:val="333333"/>
        </w:rPr>
        <w:t>, according to</w:t>
      </w:r>
      <w:hyperlink r:id="rId13" w:history="1">
        <w:r w:rsidRPr="00205097">
          <w:rPr>
            <w:rFonts w:ascii="Georgia" w:eastAsia="Times New Roman" w:hAnsi="Georgia" w:cs="Times New Roman"/>
            <w:color w:val="326891"/>
            <w:u w:val="single"/>
          </w:rPr>
          <w:t> Oren Levy</w:t>
        </w:r>
      </w:hyperlink>
      <w:r w:rsidRPr="00205097">
        <w:rPr>
          <w:rFonts w:ascii="Georgia" w:eastAsia="Times New Roman" w:hAnsi="Georgia" w:cs="Times New Roman"/>
          <w:color w:val="333333"/>
        </w:rPr>
        <w:t>, of </w:t>
      </w:r>
      <w:hyperlink r:id="rId14" w:history="1">
        <w:r w:rsidRPr="00205097">
          <w:rPr>
            <w:rFonts w:ascii="Georgia" w:eastAsia="Times New Roman" w:hAnsi="Georgia" w:cs="Times New Roman"/>
            <w:color w:val="326891"/>
            <w:u w:val="single"/>
          </w:rPr>
          <w:t>Bar-</w:t>
        </w:r>
        <w:proofErr w:type="spellStart"/>
        <w:r w:rsidRPr="00205097">
          <w:rPr>
            <w:rFonts w:ascii="Georgia" w:eastAsia="Times New Roman" w:hAnsi="Georgia" w:cs="Times New Roman"/>
            <w:color w:val="326891"/>
            <w:u w:val="single"/>
          </w:rPr>
          <w:t>Ilan</w:t>
        </w:r>
        <w:proofErr w:type="spellEnd"/>
        <w:r w:rsidRPr="00205097">
          <w:rPr>
            <w:rFonts w:ascii="Georgia" w:eastAsia="Times New Roman" w:hAnsi="Georgia" w:cs="Times New Roman"/>
            <w:color w:val="326891"/>
            <w:u w:val="single"/>
          </w:rPr>
          <w:t xml:space="preserve"> University</w:t>
        </w:r>
      </w:hyperlink>
      <w:r w:rsidRPr="00205097">
        <w:rPr>
          <w:rFonts w:ascii="Georgia" w:eastAsia="Times New Roman" w:hAnsi="Georgia" w:cs="Times New Roman"/>
          <w:color w:val="333333"/>
        </w:rPr>
        <w:t> in Israel. This can cause the reefs to release their reproductive cells late or not at all, thwarting their chances of producing offspring.</w:t>
      </w:r>
      <w:r w:rsidRPr="00205097">
        <w:rPr>
          <w:rFonts w:ascii="Georgia" w:eastAsia="Times New Roman" w:hAnsi="Georgia" w:cs="Times New Roman"/>
          <w:color w:val="333333"/>
        </w:rPr>
        <w:br/>
      </w:r>
    </w:p>
    <w:p w:rsidR="00205097" w:rsidRPr="00205097" w:rsidRDefault="00205097" w:rsidP="00205097">
      <w:pPr>
        <w:pBdr>
          <w:bottom w:val="single" w:sz="6" w:space="23" w:color="CCCCCC"/>
        </w:pBdr>
        <w:shd w:val="clear" w:color="auto" w:fill="FFFFFF"/>
        <w:spacing w:after="0" w:line="240" w:lineRule="auto"/>
        <w:rPr>
          <w:rFonts w:ascii="Georgia" w:eastAsia="Times New Roman" w:hAnsi="Georgia" w:cs="Times New Roman"/>
          <w:color w:val="333333"/>
        </w:rPr>
      </w:pPr>
      <w:r w:rsidRPr="00205097">
        <w:rPr>
          <w:rFonts w:ascii="Georgia" w:eastAsia="Times New Roman" w:hAnsi="Georgia" w:cs="Times New Roman"/>
          <w:b/>
          <w:color w:val="000000"/>
        </w:rPr>
        <w:t>Beached Babies</w:t>
      </w:r>
      <w:r w:rsidRPr="00205097">
        <w:rPr>
          <w:rFonts w:ascii="Georgia" w:eastAsia="Times New Roman" w:hAnsi="Georgia" w:cs="Times New Roman"/>
          <w:color w:val="333333"/>
        </w:rPr>
        <w:br/>
        <w:t>Baby sea turtles face a treacherous trek to the ocean after they hatch. The beach abounds with predators like gulls and crabs just waiting to pluck the newborns from the sand.</w:t>
      </w:r>
      <w:r>
        <w:rPr>
          <w:rFonts w:ascii="Georgia" w:eastAsia="Times New Roman" w:hAnsi="Georgia" w:cs="Times New Roman"/>
          <w:color w:val="333333"/>
        </w:rPr>
        <w:br/>
      </w:r>
      <w:r>
        <w:rPr>
          <w:rFonts w:ascii="Georgia" w:eastAsia="Times New Roman" w:hAnsi="Georgia" w:cs="Times New Roman"/>
          <w:color w:val="333333"/>
        </w:rPr>
        <w:br/>
      </w:r>
      <w:bookmarkStart w:id="0" w:name="_GoBack"/>
      <w:bookmarkEnd w:id="0"/>
      <w:r w:rsidRPr="00205097">
        <w:rPr>
          <w:rFonts w:ascii="Georgia" w:eastAsia="Times New Roman" w:hAnsi="Georgia" w:cs="Times New Roman"/>
          <w:color w:val="333333"/>
        </w:rPr>
        <w:t xml:space="preserve">At night, beachfront lights can heighten this already herculean undertaking. Sea turtles </w:t>
      </w:r>
      <w:proofErr w:type="gramStart"/>
      <w:r w:rsidRPr="00205097">
        <w:rPr>
          <w:rFonts w:ascii="Georgia" w:eastAsia="Times New Roman" w:hAnsi="Georgia" w:cs="Times New Roman"/>
          <w:color w:val="333333"/>
        </w:rPr>
        <w:t>are drawn</w:t>
      </w:r>
      <w:proofErr w:type="gramEnd"/>
      <w:r w:rsidRPr="00205097">
        <w:rPr>
          <w:rFonts w:ascii="Georgia" w:eastAsia="Times New Roman" w:hAnsi="Georgia" w:cs="Times New Roman"/>
          <w:color w:val="333333"/>
        </w:rPr>
        <w:t xml:space="preserve"> to light, and when they emerge from their eggshells they seek out the lowest, shiniest light on the horizon, according to</w:t>
      </w:r>
      <w:hyperlink r:id="rId15" w:history="1">
        <w:r w:rsidRPr="00205097">
          <w:rPr>
            <w:rFonts w:ascii="Georgia" w:eastAsia="Times New Roman" w:hAnsi="Georgia" w:cs="Times New Roman"/>
            <w:color w:val="326891"/>
            <w:u w:val="single"/>
          </w:rPr>
          <w:t xml:space="preserve"> Gregg </w:t>
        </w:r>
        <w:proofErr w:type="spellStart"/>
        <w:r w:rsidRPr="00205097">
          <w:rPr>
            <w:rFonts w:ascii="Georgia" w:eastAsia="Times New Roman" w:hAnsi="Georgia" w:cs="Times New Roman"/>
            <w:color w:val="326891"/>
            <w:u w:val="single"/>
          </w:rPr>
          <w:t>Verutes</w:t>
        </w:r>
        <w:proofErr w:type="spellEnd"/>
      </w:hyperlink>
      <w:r w:rsidRPr="00205097">
        <w:rPr>
          <w:rFonts w:ascii="Georgia" w:eastAsia="Times New Roman" w:hAnsi="Georgia" w:cs="Times New Roman"/>
          <w:color w:val="333333"/>
        </w:rPr>
        <w:t>, a geographer from Stanford University who has built software to help building developers understand the</w:t>
      </w:r>
      <w:hyperlink r:id="rId16" w:history="1">
        <w:r w:rsidRPr="00205097">
          <w:rPr>
            <w:rFonts w:ascii="Georgia" w:eastAsia="Times New Roman" w:hAnsi="Georgia" w:cs="Times New Roman"/>
            <w:color w:val="326891"/>
            <w:u w:val="single"/>
          </w:rPr>
          <w:t> effects of light pollution</w:t>
        </w:r>
      </w:hyperlink>
      <w:r w:rsidRPr="00205097">
        <w:rPr>
          <w:rFonts w:ascii="Georgia" w:eastAsia="Times New Roman" w:hAnsi="Georgia" w:cs="Times New Roman"/>
          <w:color w:val="333333"/>
        </w:rPr>
        <w:t> and other environmental influences. For the turtles, the moon’s reflection on the ocean waves normally attracts the tiny travelers, but in some cases, bright boardwalk resorts can draw them in the wrong direction.</w:t>
      </w:r>
    </w:p>
    <w:p w:rsidR="00205097" w:rsidRPr="00205097" w:rsidRDefault="00205097" w:rsidP="00205097">
      <w:pPr>
        <w:pBdr>
          <w:top w:val="single" w:sz="6" w:space="31" w:color="CCCCCC"/>
          <w:bottom w:val="single" w:sz="6" w:space="4" w:color="CCCCCC"/>
        </w:pBdr>
        <w:shd w:val="clear" w:color="auto" w:fill="FFFFFF"/>
        <w:spacing w:after="120" w:line="240" w:lineRule="auto"/>
        <w:rPr>
          <w:rFonts w:ascii="Georgia" w:eastAsia="Times New Roman" w:hAnsi="Georgia" w:cs="Times New Roman"/>
          <w:b/>
          <w:color w:val="000000"/>
        </w:rPr>
      </w:pPr>
      <w:r w:rsidRPr="00205097">
        <w:rPr>
          <w:rFonts w:ascii="Georgia" w:eastAsia="Times New Roman" w:hAnsi="Georgia" w:cs="Times New Roman"/>
          <w:color w:val="333333"/>
        </w:rPr>
        <w:t xml:space="preserve">“Because they rely on this visual cue,” Mr. </w:t>
      </w:r>
      <w:proofErr w:type="spellStart"/>
      <w:r w:rsidRPr="00205097">
        <w:rPr>
          <w:rFonts w:ascii="Georgia" w:eastAsia="Times New Roman" w:hAnsi="Georgia" w:cs="Times New Roman"/>
          <w:color w:val="333333"/>
        </w:rPr>
        <w:t>Verutes</w:t>
      </w:r>
      <w:proofErr w:type="spellEnd"/>
      <w:r w:rsidRPr="00205097">
        <w:rPr>
          <w:rFonts w:ascii="Georgia" w:eastAsia="Times New Roman" w:hAnsi="Georgia" w:cs="Times New Roman"/>
          <w:color w:val="333333"/>
        </w:rPr>
        <w:t xml:space="preserve"> said, “when artificial light is introduced, they have difficulty moving to the ocean because that’s no longer the lowest, brightest horizon.” As a result, the hatchlings can become more vulnerable to hungry predators, dehydration and exhaustion.</w:t>
      </w:r>
      <w:r w:rsidRPr="00205097">
        <w:rPr>
          <w:rFonts w:ascii="Georgia" w:eastAsia="Times New Roman" w:hAnsi="Georgia" w:cs="Times New Roman"/>
          <w:color w:val="333333"/>
        </w:rPr>
        <w:br/>
      </w:r>
      <w:r>
        <w:rPr>
          <w:rFonts w:ascii="Georgia" w:eastAsia="Times New Roman" w:hAnsi="Georgia" w:cs="Times New Roman"/>
          <w:b/>
          <w:color w:val="000000"/>
        </w:rPr>
        <w:br/>
      </w:r>
      <w:r w:rsidRPr="00205097">
        <w:rPr>
          <w:rFonts w:ascii="Georgia" w:eastAsia="Times New Roman" w:hAnsi="Georgia" w:cs="Times New Roman"/>
          <w:b/>
          <w:color w:val="000000"/>
        </w:rPr>
        <w:t>When Birds Collide</w:t>
      </w:r>
    </w:p>
    <w:p w:rsidR="00205097" w:rsidRPr="00205097" w:rsidRDefault="00205097" w:rsidP="00205097">
      <w:pPr>
        <w:pBdr>
          <w:bottom w:val="single" w:sz="6" w:space="23" w:color="CCCCCC"/>
        </w:pBdr>
        <w:shd w:val="clear" w:color="auto" w:fill="FFFFFF"/>
        <w:spacing w:after="120" w:line="240" w:lineRule="auto"/>
        <w:rPr>
          <w:rFonts w:ascii="Georgia" w:eastAsia="Times New Roman" w:hAnsi="Georgia" w:cs="Times New Roman"/>
          <w:color w:val="333333"/>
        </w:rPr>
      </w:pPr>
      <w:r w:rsidRPr="00205097">
        <w:rPr>
          <w:rFonts w:ascii="Georgia" w:eastAsia="Times New Roman" w:hAnsi="Georgia" w:cs="Times New Roman"/>
          <w:color w:val="333333"/>
        </w:rPr>
        <w:t>The allure of beams and bulbs can be a death sentence for migratory birds in cities.</w:t>
      </w:r>
    </w:p>
    <w:p w:rsidR="00205097" w:rsidRPr="00205097" w:rsidRDefault="00205097" w:rsidP="00205097">
      <w:pPr>
        <w:pBdr>
          <w:bottom w:val="single" w:sz="6" w:space="23" w:color="CCCCCC"/>
        </w:pBdr>
        <w:shd w:val="clear" w:color="auto" w:fill="FFFFFF"/>
        <w:spacing w:after="120" w:line="240" w:lineRule="auto"/>
        <w:rPr>
          <w:rFonts w:ascii="Georgia" w:eastAsia="Times New Roman" w:hAnsi="Georgia" w:cs="Times New Roman"/>
          <w:color w:val="333333"/>
        </w:rPr>
      </w:pPr>
      <w:r w:rsidRPr="00205097">
        <w:rPr>
          <w:rFonts w:ascii="Georgia" w:eastAsia="Times New Roman" w:hAnsi="Georgia" w:cs="Times New Roman"/>
          <w:color w:val="333333"/>
        </w:rPr>
        <w:lastRenderedPageBreak/>
        <w:t>“Those birds will collide with a light tower or find themselves circling in that light until they drop from exhaustion,” said </w:t>
      </w:r>
      <w:hyperlink r:id="rId17" w:history="1">
        <w:r w:rsidRPr="00205097">
          <w:rPr>
            <w:rFonts w:ascii="Georgia" w:eastAsia="Times New Roman" w:hAnsi="Georgia" w:cs="Times New Roman"/>
            <w:color w:val="326891"/>
            <w:u w:val="single"/>
          </w:rPr>
          <w:t xml:space="preserve">Michael </w:t>
        </w:r>
        <w:proofErr w:type="spellStart"/>
        <w:r w:rsidRPr="00205097">
          <w:rPr>
            <w:rFonts w:ascii="Georgia" w:eastAsia="Times New Roman" w:hAnsi="Georgia" w:cs="Times New Roman"/>
            <w:color w:val="326891"/>
            <w:u w:val="single"/>
          </w:rPr>
          <w:t>Mesure</w:t>
        </w:r>
        <w:proofErr w:type="spellEnd"/>
      </w:hyperlink>
      <w:r w:rsidRPr="00205097">
        <w:rPr>
          <w:rFonts w:ascii="Georgia" w:eastAsia="Times New Roman" w:hAnsi="Georgia" w:cs="Times New Roman"/>
          <w:color w:val="333333"/>
        </w:rPr>
        <w:t>, the executive director and a co-founder of </w:t>
      </w:r>
      <w:hyperlink r:id="rId18" w:history="1">
        <w:r w:rsidRPr="00205097">
          <w:rPr>
            <w:rFonts w:ascii="Georgia" w:eastAsia="Times New Roman" w:hAnsi="Georgia" w:cs="Times New Roman"/>
            <w:color w:val="326891"/>
            <w:u w:val="single"/>
          </w:rPr>
          <w:t>Fatal Light Awareness Program</w:t>
        </w:r>
      </w:hyperlink>
      <w:r w:rsidRPr="00205097">
        <w:rPr>
          <w:rFonts w:ascii="Georgia" w:eastAsia="Times New Roman" w:hAnsi="Georgia" w:cs="Times New Roman"/>
          <w:color w:val="333333"/>
        </w:rPr>
        <w:t xml:space="preserve">, or FLAP, a nonprofit organization based in Canada that </w:t>
      </w:r>
      <w:proofErr w:type="gramStart"/>
      <w:r w:rsidRPr="00205097">
        <w:rPr>
          <w:rFonts w:ascii="Georgia" w:eastAsia="Times New Roman" w:hAnsi="Georgia" w:cs="Times New Roman"/>
          <w:color w:val="333333"/>
        </w:rPr>
        <w:t>is focused</w:t>
      </w:r>
      <w:proofErr w:type="gramEnd"/>
      <w:r w:rsidRPr="00205097">
        <w:rPr>
          <w:rFonts w:ascii="Georgia" w:eastAsia="Times New Roman" w:hAnsi="Georgia" w:cs="Times New Roman"/>
          <w:color w:val="333333"/>
        </w:rPr>
        <w:t xml:space="preserve"> on safeguarding birds. Between 100 million and </w:t>
      </w:r>
      <w:proofErr w:type="gramStart"/>
      <w:r w:rsidRPr="00205097">
        <w:rPr>
          <w:rFonts w:ascii="Georgia" w:eastAsia="Times New Roman" w:hAnsi="Georgia" w:cs="Times New Roman"/>
          <w:color w:val="333333"/>
        </w:rPr>
        <w:t>1</w:t>
      </w:r>
      <w:proofErr w:type="gramEnd"/>
      <w:r w:rsidRPr="00205097">
        <w:rPr>
          <w:rFonts w:ascii="Georgia" w:eastAsia="Times New Roman" w:hAnsi="Georgia" w:cs="Times New Roman"/>
          <w:color w:val="333333"/>
        </w:rPr>
        <w:t xml:space="preserve"> billion birds crash into buildings across North America every year, according to FLAP. </w:t>
      </w:r>
      <w:proofErr w:type="gramStart"/>
      <w:r w:rsidRPr="00205097">
        <w:rPr>
          <w:rFonts w:ascii="Georgia" w:eastAsia="Times New Roman" w:hAnsi="Georgia" w:cs="Times New Roman"/>
          <w:color w:val="333333"/>
        </w:rPr>
        <w:t>Some of those deaths are caused by reflective windows during the day and others by bright lights</w:t>
      </w:r>
      <w:proofErr w:type="gramEnd"/>
      <w:r w:rsidRPr="00205097">
        <w:rPr>
          <w:rFonts w:ascii="Georgia" w:eastAsia="Times New Roman" w:hAnsi="Georgia" w:cs="Times New Roman"/>
          <w:color w:val="333333"/>
        </w:rPr>
        <w:t xml:space="preserve"> at night.</w:t>
      </w:r>
    </w:p>
    <w:p w:rsidR="00205097" w:rsidRPr="00205097" w:rsidRDefault="00205097" w:rsidP="00205097">
      <w:pPr>
        <w:pBdr>
          <w:bottom w:val="single" w:sz="6" w:space="23" w:color="CCCCCC"/>
        </w:pBdr>
        <w:shd w:val="clear" w:color="auto" w:fill="FFFFFF"/>
        <w:spacing w:after="120" w:line="240" w:lineRule="auto"/>
        <w:rPr>
          <w:rFonts w:ascii="Georgia" w:eastAsia="Times New Roman" w:hAnsi="Georgia" w:cs="Times New Roman"/>
          <w:color w:val="333333"/>
        </w:rPr>
      </w:pPr>
      <w:r w:rsidRPr="00205097">
        <w:rPr>
          <w:rFonts w:ascii="Georgia" w:eastAsia="Times New Roman" w:hAnsi="Georgia" w:cs="Times New Roman"/>
          <w:color w:val="333333"/>
        </w:rPr>
        <w:t xml:space="preserve">Of the more than 75,000 avian dead collected by volunteers since 1993, roughly 20,000 died at night, Mr. </w:t>
      </w:r>
      <w:proofErr w:type="spellStart"/>
      <w:r w:rsidRPr="00205097">
        <w:rPr>
          <w:rFonts w:ascii="Georgia" w:eastAsia="Times New Roman" w:hAnsi="Georgia" w:cs="Times New Roman"/>
          <w:color w:val="333333"/>
        </w:rPr>
        <w:t>Mesure</w:t>
      </w:r>
      <w:proofErr w:type="spellEnd"/>
      <w:r w:rsidRPr="00205097">
        <w:rPr>
          <w:rFonts w:ascii="Georgia" w:eastAsia="Times New Roman" w:hAnsi="Georgia" w:cs="Times New Roman"/>
          <w:color w:val="333333"/>
        </w:rPr>
        <w:t xml:space="preserve"> estimated. He said that 21 of the 175 different bird varieties the organization recovered in Toronto were at-risk species.</w:t>
      </w:r>
    </w:p>
    <w:p w:rsidR="00205097" w:rsidRPr="00205097" w:rsidRDefault="00205097" w:rsidP="00205097">
      <w:pPr>
        <w:pBdr>
          <w:bottom w:val="single" w:sz="6" w:space="23" w:color="CCCCCC"/>
        </w:pBdr>
        <w:shd w:val="clear" w:color="auto" w:fill="FFFFFF"/>
        <w:spacing w:after="120" w:line="240" w:lineRule="auto"/>
        <w:rPr>
          <w:rFonts w:ascii="Georgia" w:eastAsia="Times New Roman" w:hAnsi="Georgia" w:cs="Times New Roman"/>
          <w:color w:val="000000"/>
        </w:rPr>
      </w:pPr>
      <w:r w:rsidRPr="00205097">
        <w:rPr>
          <w:rFonts w:ascii="Georgia" w:eastAsia="Times New Roman" w:hAnsi="Georgia" w:cs="Times New Roman"/>
          <w:color w:val="333333"/>
        </w:rPr>
        <w:t>“When dealing with a near-extinct species colliding with a lit structure,” he said, “that one bird can make or break the future of that given species of birds.”</w:t>
      </w:r>
      <w:r w:rsidRPr="00205097">
        <w:rPr>
          <w:rFonts w:ascii="Georgia" w:eastAsia="Times New Roman" w:hAnsi="Georgia" w:cs="Times New Roman"/>
          <w:color w:val="333333"/>
        </w:rPr>
        <w:br/>
      </w:r>
      <w:r w:rsidRPr="00205097">
        <w:rPr>
          <w:rFonts w:ascii="Georgia" w:eastAsia="Times New Roman" w:hAnsi="Georgia" w:cs="Times New Roman"/>
          <w:color w:val="333333"/>
        </w:rPr>
        <w:br/>
      </w:r>
      <w:r w:rsidRPr="00205097">
        <w:rPr>
          <w:rFonts w:ascii="Georgia" w:eastAsia="Times New Roman" w:hAnsi="Georgia" w:cs="Times New Roman"/>
          <w:b/>
          <w:color w:val="000000"/>
        </w:rPr>
        <w:t>Not Rising to the Occasion</w:t>
      </w:r>
      <w:r w:rsidRPr="00205097">
        <w:rPr>
          <w:rFonts w:ascii="Georgia" w:eastAsia="Times New Roman" w:hAnsi="Georgia" w:cs="Times New Roman"/>
          <w:color w:val="000000"/>
        </w:rPr>
        <w:br/>
      </w:r>
      <w:r w:rsidRPr="00205097">
        <w:rPr>
          <w:rFonts w:ascii="Georgia" w:eastAsia="Times New Roman" w:hAnsi="Georgia" w:cs="Times New Roman"/>
          <w:color w:val="333333"/>
        </w:rPr>
        <w:t xml:space="preserve">Light pollution can also meddle with aquatic life in lakes. Zooplankton called Daphnia normally dwell deep below the water in the day and ascend to the surface at night to feast on algae. Darkness triggers their migration. </w:t>
      </w:r>
      <w:proofErr w:type="gramStart"/>
      <w:r w:rsidRPr="00205097">
        <w:rPr>
          <w:rFonts w:ascii="Georgia" w:eastAsia="Times New Roman" w:hAnsi="Georgia" w:cs="Times New Roman"/>
          <w:color w:val="333333"/>
        </w:rPr>
        <w:t>But</w:t>
      </w:r>
      <w:proofErr w:type="gramEnd"/>
      <w:r w:rsidRPr="00205097">
        <w:rPr>
          <w:rFonts w:ascii="Georgia" w:eastAsia="Times New Roman" w:hAnsi="Georgia" w:cs="Times New Roman"/>
          <w:color w:val="333333"/>
        </w:rPr>
        <w:t xml:space="preserve"> marine ecologists have found that</w:t>
      </w:r>
      <w:hyperlink r:id="rId19" w:history="1">
        <w:r w:rsidRPr="00205097">
          <w:rPr>
            <w:rFonts w:ascii="Georgia" w:eastAsia="Times New Roman" w:hAnsi="Georgia" w:cs="Times New Roman"/>
            <w:color w:val="326891"/>
            <w:u w:val="single"/>
          </w:rPr>
          <w:t> nighttime lighting can prevent</w:t>
        </w:r>
      </w:hyperlink>
      <w:r w:rsidRPr="00205097">
        <w:rPr>
          <w:rFonts w:ascii="Georgia" w:eastAsia="Times New Roman" w:hAnsi="Georgia" w:cs="Times New Roman"/>
          <w:color w:val="333333"/>
        </w:rPr>
        <w:t> the zooplankton from floating up to their meals, which could lead to algae blooms that overwhelm the other life in the lake.</w:t>
      </w:r>
      <w:r w:rsidRPr="00205097">
        <w:rPr>
          <w:rFonts w:ascii="Georgia" w:eastAsia="Times New Roman" w:hAnsi="Georgia" w:cs="Times New Roman"/>
          <w:color w:val="333333"/>
        </w:rPr>
        <w:br/>
      </w:r>
      <w:r>
        <w:rPr>
          <w:rFonts w:ascii="Georgia" w:eastAsia="Times New Roman" w:hAnsi="Georgia" w:cs="Times New Roman"/>
          <w:b/>
          <w:color w:val="000000"/>
        </w:rPr>
        <w:br/>
      </w:r>
      <w:r w:rsidRPr="00205097">
        <w:rPr>
          <w:rFonts w:ascii="Georgia" w:eastAsia="Times New Roman" w:hAnsi="Georgia" w:cs="Times New Roman"/>
          <w:b/>
          <w:color w:val="000000"/>
        </w:rPr>
        <w:t>Seduced by the Glow</w:t>
      </w:r>
    </w:p>
    <w:p w:rsidR="00205097" w:rsidRPr="00205097" w:rsidRDefault="00205097" w:rsidP="00205097">
      <w:pPr>
        <w:pBdr>
          <w:bottom w:val="single" w:sz="6" w:space="23" w:color="CCCCCC"/>
        </w:pBdr>
        <w:shd w:val="clear" w:color="auto" w:fill="FFFFFF"/>
        <w:spacing w:after="120" w:line="240" w:lineRule="auto"/>
        <w:rPr>
          <w:rFonts w:ascii="Georgia" w:eastAsia="Times New Roman" w:hAnsi="Georgia" w:cs="Times New Roman"/>
          <w:color w:val="333333"/>
        </w:rPr>
      </w:pPr>
      <w:r w:rsidRPr="00205097">
        <w:rPr>
          <w:rFonts w:ascii="Georgia" w:eastAsia="Times New Roman" w:hAnsi="Georgia" w:cs="Times New Roman"/>
          <w:color w:val="333333"/>
        </w:rPr>
        <w:t xml:space="preserve">We all know that insects </w:t>
      </w:r>
      <w:proofErr w:type="gramStart"/>
      <w:r w:rsidRPr="00205097">
        <w:rPr>
          <w:rFonts w:ascii="Georgia" w:eastAsia="Times New Roman" w:hAnsi="Georgia" w:cs="Times New Roman"/>
          <w:color w:val="333333"/>
        </w:rPr>
        <w:t>are drawn</w:t>
      </w:r>
      <w:proofErr w:type="gramEnd"/>
      <w:r w:rsidRPr="00205097">
        <w:rPr>
          <w:rFonts w:ascii="Georgia" w:eastAsia="Times New Roman" w:hAnsi="Georgia" w:cs="Times New Roman"/>
          <w:color w:val="333333"/>
        </w:rPr>
        <w:t xml:space="preserve"> to light quite literally like a moth to a flame. </w:t>
      </w:r>
      <w:proofErr w:type="gramStart"/>
      <w:r w:rsidRPr="00205097">
        <w:rPr>
          <w:rFonts w:ascii="Georgia" w:eastAsia="Times New Roman" w:hAnsi="Georgia" w:cs="Times New Roman"/>
          <w:color w:val="333333"/>
        </w:rPr>
        <w:t>But</w:t>
      </w:r>
      <w:proofErr w:type="gramEnd"/>
      <w:r w:rsidRPr="00205097">
        <w:rPr>
          <w:rFonts w:ascii="Georgia" w:eastAsia="Times New Roman" w:hAnsi="Georgia" w:cs="Times New Roman"/>
          <w:color w:val="333333"/>
        </w:rPr>
        <w:t xml:space="preserve"> while watching one tango with your porch light, have you ever wondered what else the creature could be doing?</w:t>
      </w:r>
    </w:p>
    <w:p w:rsidR="00205097" w:rsidRPr="00205097" w:rsidRDefault="00205097" w:rsidP="00205097">
      <w:pPr>
        <w:pBdr>
          <w:bottom w:val="single" w:sz="6" w:space="23" w:color="CCCCCC"/>
        </w:pBdr>
        <w:shd w:val="clear" w:color="auto" w:fill="FFFFFF"/>
        <w:spacing w:after="120" w:line="240" w:lineRule="auto"/>
        <w:rPr>
          <w:rFonts w:ascii="Georgia" w:eastAsia="Times New Roman" w:hAnsi="Georgia" w:cs="Times New Roman"/>
          <w:color w:val="333333"/>
        </w:rPr>
      </w:pPr>
      <w:r w:rsidRPr="00205097">
        <w:rPr>
          <w:rFonts w:ascii="Georgia" w:eastAsia="Times New Roman" w:hAnsi="Georgia" w:cs="Times New Roman"/>
          <w:color w:val="333333"/>
        </w:rPr>
        <w:t>“If they are hanging around the vicinity of the bulb, that takes time away from their other behaviors: feeding, finding mates, producing offspring,” said Dr. Justice, the behavioral ecologist. “It’s going to distract them from what they should be doing as moths, flies or beetles.”</w:t>
      </w:r>
    </w:p>
    <w:p w:rsidR="00205097" w:rsidRPr="00205097" w:rsidRDefault="00205097" w:rsidP="00205097">
      <w:pPr>
        <w:pBdr>
          <w:bottom w:val="single" w:sz="6" w:space="23" w:color="CCCCCC"/>
        </w:pBdr>
        <w:shd w:val="clear" w:color="auto" w:fill="FFFFFF"/>
        <w:spacing w:after="120" w:line="240" w:lineRule="auto"/>
        <w:rPr>
          <w:rFonts w:ascii="Georgia" w:eastAsia="Times New Roman" w:hAnsi="Georgia" w:cs="Times New Roman"/>
          <w:color w:val="333333"/>
        </w:rPr>
      </w:pPr>
      <w:r w:rsidRPr="00205097">
        <w:rPr>
          <w:rFonts w:ascii="Georgia" w:eastAsia="Times New Roman" w:hAnsi="Georgia" w:cs="Times New Roman"/>
          <w:color w:val="333333"/>
        </w:rPr>
        <w:t>He suggests swapping that porch light for a</w:t>
      </w:r>
      <w:hyperlink r:id="rId20" w:history="1">
        <w:r w:rsidRPr="00205097">
          <w:rPr>
            <w:rFonts w:ascii="Georgia" w:eastAsia="Times New Roman" w:hAnsi="Georgia" w:cs="Times New Roman"/>
            <w:color w:val="326891"/>
            <w:u w:val="single"/>
          </w:rPr>
          <w:t> warm colored LED</w:t>
        </w:r>
      </w:hyperlink>
      <w:r w:rsidRPr="00205097">
        <w:rPr>
          <w:rFonts w:ascii="Georgia" w:eastAsia="Times New Roman" w:hAnsi="Georgia" w:cs="Times New Roman"/>
          <w:color w:val="333333"/>
        </w:rPr>
        <w:t>, which his research showed attracted fewer insects than compact fluorescent lights, halogen globes, incandescent lights and yellow “bug lights.” They also scatter less intense light into the atmosphere than blue LED lights, he said.</w:t>
      </w:r>
    </w:p>
    <w:p w:rsidR="00205097" w:rsidRPr="00205097" w:rsidRDefault="00205097" w:rsidP="00205097">
      <w:pPr>
        <w:pBdr>
          <w:bottom w:val="single" w:sz="6" w:space="23" w:color="CCCCCC"/>
        </w:pBdr>
        <w:shd w:val="clear" w:color="auto" w:fill="FFFFFF"/>
        <w:spacing w:after="120" w:line="240" w:lineRule="auto"/>
        <w:rPr>
          <w:rFonts w:ascii="Georgia" w:eastAsia="Times New Roman" w:hAnsi="Georgia" w:cs="Times New Roman"/>
          <w:color w:val="333333"/>
        </w:rPr>
      </w:pPr>
      <w:r w:rsidRPr="00205097">
        <w:rPr>
          <w:rFonts w:ascii="Georgia" w:eastAsia="Times New Roman" w:hAnsi="Georgia" w:cs="Times New Roman"/>
          <w:color w:val="333333"/>
        </w:rPr>
        <w:t>“When you multiply a small effect by the zillions of these light bulbs that are out there,” he said, “you can make quite a significant change in light pollution and its effects.”</w:t>
      </w:r>
      <w:r w:rsidRPr="00205097">
        <w:rPr>
          <w:rFonts w:ascii="Georgia" w:eastAsia="Times New Roman" w:hAnsi="Georgia" w:cs="Times New Roman"/>
          <w:color w:val="333333"/>
        </w:rPr>
        <w:br/>
      </w:r>
      <w:r w:rsidRPr="00205097">
        <w:rPr>
          <w:rFonts w:ascii="Georgia" w:eastAsia="Times New Roman" w:hAnsi="Georgia" w:cs="Times New Roman"/>
          <w:color w:val="333333"/>
        </w:rPr>
        <w:br/>
      </w:r>
      <w:r w:rsidRPr="00205097">
        <w:rPr>
          <w:rFonts w:ascii="Georgia" w:eastAsia="Times New Roman" w:hAnsi="Georgia" w:cs="Times New Roman"/>
          <w:b/>
          <w:color w:val="000000"/>
        </w:rPr>
        <w:t>In the Human Household</w:t>
      </w:r>
      <w:r>
        <w:rPr>
          <w:rFonts w:ascii="Georgia" w:eastAsia="Times New Roman" w:hAnsi="Georgia" w:cs="Times New Roman"/>
          <w:b/>
          <w:color w:val="000000"/>
        </w:rPr>
        <w:br/>
      </w:r>
      <w:r w:rsidRPr="00205097">
        <w:rPr>
          <w:rFonts w:ascii="Georgia" w:eastAsia="Times New Roman" w:hAnsi="Georgia" w:cs="Times New Roman"/>
          <w:color w:val="333333"/>
        </w:rPr>
        <w:t xml:space="preserve">Like animals, humans evolved under the reliable cycle of bright light at day and darkness at night. </w:t>
      </w:r>
      <w:proofErr w:type="gramStart"/>
      <w:r w:rsidRPr="00205097">
        <w:rPr>
          <w:rFonts w:ascii="Georgia" w:eastAsia="Times New Roman" w:hAnsi="Georgia" w:cs="Times New Roman"/>
          <w:color w:val="333333"/>
        </w:rPr>
        <w:t>But</w:t>
      </w:r>
      <w:proofErr w:type="gramEnd"/>
      <w:r w:rsidRPr="00205097">
        <w:rPr>
          <w:rFonts w:ascii="Georgia" w:eastAsia="Times New Roman" w:hAnsi="Georgia" w:cs="Times New Roman"/>
          <w:color w:val="333333"/>
        </w:rPr>
        <w:t xml:space="preserve"> today, the hallmark of the modern night is electric light, especially in our homes.</w:t>
      </w:r>
    </w:p>
    <w:p w:rsidR="00205097" w:rsidRPr="00205097" w:rsidRDefault="00205097" w:rsidP="00205097">
      <w:pPr>
        <w:pBdr>
          <w:bottom w:val="single" w:sz="6" w:space="23" w:color="CCCCCC"/>
        </w:pBdr>
        <w:shd w:val="clear" w:color="auto" w:fill="FFFFFF"/>
        <w:spacing w:after="120" w:line="240" w:lineRule="auto"/>
        <w:rPr>
          <w:rFonts w:ascii="Georgia" w:eastAsia="Times New Roman" w:hAnsi="Georgia" w:cs="Times New Roman"/>
          <w:color w:val="333333"/>
        </w:rPr>
      </w:pPr>
      <w:r w:rsidRPr="00205097">
        <w:rPr>
          <w:rFonts w:ascii="Georgia" w:eastAsia="Times New Roman" w:hAnsi="Georgia" w:cs="Times New Roman"/>
          <w:color w:val="333333"/>
        </w:rPr>
        <w:t>Researchers have suggested that light pollution can have adverse effects on health, saying</w:t>
      </w:r>
      <w:hyperlink r:id="rId21" w:history="1">
        <w:r w:rsidRPr="00205097">
          <w:rPr>
            <w:rFonts w:ascii="Georgia" w:eastAsia="Times New Roman" w:hAnsi="Georgia" w:cs="Times New Roman"/>
            <w:color w:val="326891"/>
            <w:u w:val="single"/>
          </w:rPr>
          <w:t> certain types</w:t>
        </w:r>
      </w:hyperlink>
      <w:r w:rsidRPr="00205097">
        <w:rPr>
          <w:rFonts w:ascii="Georgia" w:eastAsia="Times New Roman" w:hAnsi="Georgia" w:cs="Times New Roman"/>
          <w:color w:val="333333"/>
        </w:rPr>
        <w:t xml:space="preserve"> of electric lights </w:t>
      </w:r>
      <w:proofErr w:type="gramStart"/>
      <w:r w:rsidRPr="00205097">
        <w:rPr>
          <w:rFonts w:ascii="Georgia" w:eastAsia="Times New Roman" w:hAnsi="Georgia" w:cs="Times New Roman"/>
          <w:color w:val="333333"/>
        </w:rPr>
        <w:t>are known</w:t>
      </w:r>
      <w:proofErr w:type="gramEnd"/>
      <w:r w:rsidRPr="00205097">
        <w:rPr>
          <w:rFonts w:ascii="Georgia" w:eastAsia="Times New Roman" w:hAnsi="Georgia" w:cs="Times New Roman"/>
          <w:color w:val="333333"/>
        </w:rPr>
        <w:t xml:space="preserve"> to</w:t>
      </w:r>
      <w:hyperlink r:id="rId22" w:history="1">
        <w:r w:rsidRPr="00205097">
          <w:rPr>
            <w:rFonts w:ascii="Georgia" w:eastAsia="Times New Roman" w:hAnsi="Georgia" w:cs="Times New Roman"/>
            <w:color w:val="326891"/>
            <w:u w:val="single"/>
          </w:rPr>
          <w:t> disturb a person’s circadian rhythm</w:t>
        </w:r>
      </w:hyperlink>
      <w:r w:rsidRPr="00205097">
        <w:rPr>
          <w:rFonts w:ascii="Georgia" w:eastAsia="Times New Roman" w:hAnsi="Georgia" w:cs="Times New Roman"/>
          <w:color w:val="333333"/>
        </w:rPr>
        <w:t>, or internal clock.</w:t>
      </w:r>
    </w:p>
    <w:p w:rsidR="00205097" w:rsidRPr="00205097" w:rsidRDefault="00205097" w:rsidP="00205097">
      <w:pPr>
        <w:pBdr>
          <w:bottom w:val="single" w:sz="6" w:space="23" w:color="CCCCCC"/>
        </w:pBdr>
        <w:shd w:val="clear" w:color="auto" w:fill="FFFFFF"/>
        <w:spacing w:after="120" w:line="240" w:lineRule="auto"/>
        <w:rPr>
          <w:rFonts w:ascii="Georgia" w:eastAsia="Times New Roman" w:hAnsi="Georgia" w:cs="Times New Roman"/>
          <w:color w:val="333333"/>
        </w:rPr>
      </w:pPr>
      <w:r w:rsidRPr="00205097">
        <w:rPr>
          <w:rFonts w:ascii="Georgia" w:eastAsia="Times New Roman" w:hAnsi="Georgia" w:cs="Times New Roman"/>
          <w:color w:val="333333"/>
        </w:rPr>
        <w:t xml:space="preserve">“Many people are in a circadian fog where our physiology is confused,” </w:t>
      </w:r>
      <w:proofErr w:type="spellStart"/>
      <w:r w:rsidRPr="00205097">
        <w:rPr>
          <w:rFonts w:ascii="Georgia" w:eastAsia="Times New Roman" w:hAnsi="Georgia" w:cs="Times New Roman"/>
          <w:color w:val="333333"/>
        </w:rPr>
        <w:t>said</w:t>
      </w:r>
      <w:hyperlink r:id="rId23" w:history="1">
        <w:r w:rsidRPr="00205097">
          <w:rPr>
            <w:rFonts w:ascii="Georgia" w:eastAsia="Times New Roman" w:hAnsi="Georgia" w:cs="Times New Roman"/>
            <w:color w:val="326891"/>
            <w:u w:val="single"/>
          </w:rPr>
          <w:t>Richard</w:t>
        </w:r>
        <w:proofErr w:type="spellEnd"/>
        <w:r w:rsidRPr="00205097">
          <w:rPr>
            <w:rFonts w:ascii="Georgia" w:eastAsia="Times New Roman" w:hAnsi="Georgia" w:cs="Times New Roman"/>
            <w:color w:val="326891"/>
            <w:u w:val="single"/>
          </w:rPr>
          <w:t xml:space="preserve"> Stevens</w:t>
        </w:r>
      </w:hyperlink>
      <w:r w:rsidRPr="00205097">
        <w:rPr>
          <w:rFonts w:ascii="Georgia" w:eastAsia="Times New Roman" w:hAnsi="Georgia" w:cs="Times New Roman"/>
          <w:color w:val="333333"/>
        </w:rPr>
        <w:t xml:space="preserve">, a cancer epidemiologist at the University </w:t>
      </w:r>
      <w:proofErr w:type="gramStart"/>
      <w:r w:rsidRPr="00205097">
        <w:rPr>
          <w:rFonts w:ascii="Georgia" w:eastAsia="Times New Roman" w:hAnsi="Georgia" w:cs="Times New Roman"/>
          <w:color w:val="333333"/>
        </w:rPr>
        <w:t>of Connecticut School of</w:t>
      </w:r>
      <w:proofErr w:type="gramEnd"/>
      <w:r w:rsidRPr="00205097">
        <w:rPr>
          <w:rFonts w:ascii="Georgia" w:eastAsia="Times New Roman" w:hAnsi="Georgia" w:cs="Times New Roman"/>
          <w:color w:val="333333"/>
        </w:rPr>
        <w:t xml:space="preserve"> Medicine. “The circadian system is not getting a clear signal of day versus night.”</w:t>
      </w:r>
    </w:p>
    <w:p w:rsidR="00205097" w:rsidRPr="00205097" w:rsidRDefault="00205097" w:rsidP="00205097">
      <w:pPr>
        <w:pBdr>
          <w:bottom w:val="single" w:sz="6" w:space="23" w:color="CCCCCC"/>
        </w:pBdr>
        <w:shd w:val="clear" w:color="auto" w:fill="FFFFFF"/>
        <w:spacing w:after="120" w:line="240" w:lineRule="auto"/>
        <w:rPr>
          <w:rFonts w:ascii="Georgia" w:eastAsia="Times New Roman" w:hAnsi="Georgia" w:cs="Times New Roman"/>
          <w:color w:val="333333"/>
        </w:rPr>
      </w:pPr>
      <w:r w:rsidRPr="00205097">
        <w:rPr>
          <w:rFonts w:ascii="Georgia" w:eastAsia="Times New Roman" w:hAnsi="Georgia" w:cs="Times New Roman"/>
          <w:color w:val="333333"/>
        </w:rPr>
        <w:t>The electric lights, he said, may influence the body’s production of melatonin, a hormone that helps regulate the internal clock.</w:t>
      </w:r>
    </w:p>
    <w:p w:rsidR="00612D50" w:rsidRPr="00205097" w:rsidRDefault="00612D50" w:rsidP="00205097">
      <w:pPr>
        <w:spacing w:after="120" w:line="240" w:lineRule="auto"/>
      </w:pPr>
    </w:p>
    <w:sectPr w:rsidR="00612D50" w:rsidRPr="00205097" w:rsidSect="002050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90940"/>
    <w:multiLevelType w:val="multilevel"/>
    <w:tmpl w:val="2996E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097"/>
    <w:rsid w:val="00205097"/>
    <w:rsid w:val="00612D50"/>
    <w:rsid w:val="007C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37FFF"/>
  <w15:chartTrackingRefBased/>
  <w15:docId w15:val="{BD83213C-9B0E-4183-BFC7-1181D6DD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0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81848">
      <w:bodyDiv w:val="1"/>
      <w:marLeft w:val="0"/>
      <w:marRight w:val="0"/>
      <w:marTop w:val="0"/>
      <w:marBottom w:val="0"/>
      <w:divBdr>
        <w:top w:val="none" w:sz="0" w:space="0" w:color="auto"/>
        <w:left w:val="none" w:sz="0" w:space="0" w:color="auto"/>
        <w:bottom w:val="none" w:sz="0" w:space="0" w:color="auto"/>
        <w:right w:val="none" w:sz="0" w:space="0" w:color="auto"/>
      </w:divBdr>
      <w:divsChild>
        <w:div w:id="1615743875">
          <w:marLeft w:val="0"/>
          <w:marRight w:val="0"/>
          <w:marTop w:val="0"/>
          <w:marBottom w:val="150"/>
          <w:divBdr>
            <w:top w:val="none" w:sz="0" w:space="0" w:color="auto"/>
            <w:left w:val="none" w:sz="0" w:space="0" w:color="auto"/>
            <w:bottom w:val="none" w:sz="0" w:space="0" w:color="auto"/>
            <w:right w:val="none" w:sz="0" w:space="0" w:color="auto"/>
          </w:divBdr>
          <w:divsChild>
            <w:div w:id="461534115">
              <w:marLeft w:val="0"/>
              <w:marRight w:val="0"/>
              <w:marTop w:val="0"/>
              <w:marBottom w:val="0"/>
              <w:divBdr>
                <w:top w:val="none" w:sz="0" w:space="0" w:color="auto"/>
                <w:left w:val="none" w:sz="0" w:space="0" w:color="auto"/>
                <w:bottom w:val="none" w:sz="0" w:space="0" w:color="auto"/>
                <w:right w:val="none" w:sz="0" w:space="0" w:color="auto"/>
              </w:divBdr>
              <w:divsChild>
                <w:div w:id="4233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5302">
          <w:marLeft w:val="0"/>
          <w:marRight w:val="0"/>
          <w:marTop w:val="0"/>
          <w:marBottom w:val="0"/>
          <w:divBdr>
            <w:top w:val="none" w:sz="0" w:space="0" w:color="auto"/>
            <w:left w:val="none" w:sz="0" w:space="0" w:color="auto"/>
            <w:bottom w:val="none" w:sz="0" w:space="0" w:color="auto"/>
            <w:right w:val="none" w:sz="0" w:space="0" w:color="auto"/>
          </w:divBdr>
          <w:divsChild>
            <w:div w:id="2008438159">
              <w:marLeft w:val="0"/>
              <w:marRight w:val="0"/>
              <w:marTop w:val="0"/>
              <w:marBottom w:val="0"/>
              <w:divBdr>
                <w:top w:val="none" w:sz="0" w:space="0" w:color="auto"/>
                <w:left w:val="none" w:sz="0" w:space="0" w:color="auto"/>
                <w:bottom w:val="none" w:sz="0" w:space="0" w:color="auto"/>
                <w:right w:val="none" w:sz="0" w:space="0" w:color="auto"/>
              </w:divBdr>
              <w:divsChild>
                <w:div w:id="735279806">
                  <w:marLeft w:val="0"/>
                  <w:marRight w:val="0"/>
                  <w:marTop w:val="0"/>
                  <w:marBottom w:val="0"/>
                  <w:divBdr>
                    <w:top w:val="none" w:sz="0" w:space="0" w:color="auto"/>
                    <w:left w:val="none" w:sz="0" w:space="0" w:color="auto"/>
                    <w:bottom w:val="single" w:sz="6" w:space="0" w:color="CCCCCC"/>
                    <w:right w:val="none" w:sz="0" w:space="0" w:color="auto"/>
                  </w:divBdr>
                  <w:divsChild>
                    <w:div w:id="1914074562">
                      <w:marLeft w:val="0"/>
                      <w:marRight w:val="0"/>
                      <w:marTop w:val="0"/>
                      <w:marBottom w:val="105"/>
                      <w:divBdr>
                        <w:top w:val="none" w:sz="0" w:space="0" w:color="auto"/>
                        <w:left w:val="none" w:sz="0" w:space="0" w:color="auto"/>
                        <w:bottom w:val="none" w:sz="0" w:space="0" w:color="auto"/>
                        <w:right w:val="none" w:sz="0" w:space="0" w:color="auto"/>
                      </w:divBdr>
                    </w:div>
                    <w:div w:id="13408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9317">
              <w:marLeft w:val="0"/>
              <w:marRight w:val="0"/>
              <w:marTop w:val="0"/>
              <w:marBottom w:val="105"/>
              <w:divBdr>
                <w:top w:val="none" w:sz="0" w:space="0" w:color="auto"/>
                <w:left w:val="none" w:sz="0" w:space="0" w:color="auto"/>
                <w:bottom w:val="none" w:sz="0" w:space="0" w:color="auto"/>
                <w:right w:val="none" w:sz="0" w:space="0" w:color="auto"/>
              </w:divBdr>
            </w:div>
            <w:div w:id="2085565491">
              <w:marLeft w:val="0"/>
              <w:marRight w:val="0"/>
              <w:marTop w:val="90"/>
              <w:marBottom w:val="525"/>
              <w:divBdr>
                <w:top w:val="none" w:sz="0" w:space="0" w:color="auto"/>
                <w:left w:val="none" w:sz="0" w:space="0" w:color="auto"/>
                <w:bottom w:val="none" w:sz="0" w:space="0" w:color="auto"/>
                <w:right w:val="none" w:sz="0" w:space="0" w:color="auto"/>
              </w:divBdr>
            </w:div>
            <w:div w:id="544950908">
              <w:marLeft w:val="0"/>
              <w:marRight w:val="0"/>
              <w:marTop w:val="0"/>
              <w:marBottom w:val="150"/>
              <w:divBdr>
                <w:top w:val="none" w:sz="0" w:space="0" w:color="auto"/>
                <w:left w:val="none" w:sz="0" w:space="0" w:color="auto"/>
                <w:bottom w:val="none" w:sz="0" w:space="0" w:color="auto"/>
                <w:right w:val="none" w:sz="0" w:space="0" w:color="auto"/>
              </w:divBdr>
            </w:div>
            <w:div w:id="370345881">
              <w:marLeft w:val="0"/>
              <w:marRight w:val="0"/>
              <w:marTop w:val="0"/>
              <w:marBottom w:val="105"/>
              <w:divBdr>
                <w:top w:val="none" w:sz="0" w:space="0" w:color="auto"/>
                <w:left w:val="none" w:sz="0" w:space="0" w:color="auto"/>
                <w:bottom w:val="none" w:sz="0" w:space="0" w:color="auto"/>
                <w:right w:val="none" w:sz="0" w:space="0" w:color="auto"/>
              </w:divBdr>
            </w:div>
            <w:div w:id="56437415">
              <w:marLeft w:val="0"/>
              <w:marRight w:val="0"/>
              <w:marTop w:val="90"/>
              <w:marBottom w:val="525"/>
              <w:divBdr>
                <w:top w:val="none" w:sz="0" w:space="0" w:color="auto"/>
                <w:left w:val="none" w:sz="0" w:space="0" w:color="auto"/>
                <w:bottom w:val="none" w:sz="0" w:space="0" w:color="auto"/>
                <w:right w:val="none" w:sz="0" w:space="0" w:color="auto"/>
              </w:divBdr>
            </w:div>
            <w:div w:id="1503543003">
              <w:marLeft w:val="0"/>
              <w:marRight w:val="0"/>
              <w:marTop w:val="0"/>
              <w:marBottom w:val="150"/>
              <w:divBdr>
                <w:top w:val="none" w:sz="0" w:space="0" w:color="auto"/>
                <w:left w:val="none" w:sz="0" w:space="0" w:color="auto"/>
                <w:bottom w:val="none" w:sz="0" w:space="0" w:color="auto"/>
                <w:right w:val="none" w:sz="0" w:space="0" w:color="auto"/>
              </w:divBdr>
            </w:div>
            <w:div w:id="1944528151">
              <w:marLeft w:val="0"/>
              <w:marRight w:val="0"/>
              <w:marTop w:val="0"/>
              <w:marBottom w:val="105"/>
              <w:divBdr>
                <w:top w:val="none" w:sz="0" w:space="0" w:color="auto"/>
                <w:left w:val="none" w:sz="0" w:space="0" w:color="auto"/>
                <w:bottom w:val="none" w:sz="0" w:space="0" w:color="auto"/>
                <w:right w:val="none" w:sz="0" w:space="0" w:color="auto"/>
              </w:divBdr>
            </w:div>
            <w:div w:id="2048796493">
              <w:marLeft w:val="0"/>
              <w:marRight w:val="0"/>
              <w:marTop w:val="90"/>
              <w:marBottom w:val="525"/>
              <w:divBdr>
                <w:top w:val="none" w:sz="0" w:space="0" w:color="auto"/>
                <w:left w:val="none" w:sz="0" w:space="0" w:color="auto"/>
                <w:bottom w:val="none" w:sz="0" w:space="0" w:color="auto"/>
                <w:right w:val="none" w:sz="0" w:space="0" w:color="auto"/>
              </w:divBdr>
            </w:div>
            <w:div w:id="1397512250">
              <w:marLeft w:val="0"/>
              <w:marRight w:val="0"/>
              <w:marTop w:val="0"/>
              <w:marBottom w:val="150"/>
              <w:divBdr>
                <w:top w:val="none" w:sz="0" w:space="0" w:color="auto"/>
                <w:left w:val="none" w:sz="0" w:space="0" w:color="auto"/>
                <w:bottom w:val="none" w:sz="0" w:space="0" w:color="auto"/>
                <w:right w:val="none" w:sz="0" w:space="0" w:color="auto"/>
              </w:divBdr>
            </w:div>
            <w:div w:id="1434858752">
              <w:marLeft w:val="0"/>
              <w:marRight w:val="0"/>
              <w:marTop w:val="0"/>
              <w:marBottom w:val="105"/>
              <w:divBdr>
                <w:top w:val="none" w:sz="0" w:space="0" w:color="auto"/>
                <w:left w:val="none" w:sz="0" w:space="0" w:color="auto"/>
                <w:bottom w:val="none" w:sz="0" w:space="0" w:color="auto"/>
                <w:right w:val="none" w:sz="0" w:space="0" w:color="auto"/>
              </w:divBdr>
            </w:div>
            <w:div w:id="1494099492">
              <w:marLeft w:val="0"/>
              <w:marRight w:val="0"/>
              <w:marTop w:val="90"/>
              <w:marBottom w:val="525"/>
              <w:divBdr>
                <w:top w:val="none" w:sz="0" w:space="0" w:color="auto"/>
                <w:left w:val="none" w:sz="0" w:space="0" w:color="auto"/>
                <w:bottom w:val="none" w:sz="0" w:space="0" w:color="auto"/>
                <w:right w:val="none" w:sz="0" w:space="0" w:color="auto"/>
              </w:divBdr>
            </w:div>
            <w:div w:id="1404914971">
              <w:marLeft w:val="0"/>
              <w:marRight w:val="0"/>
              <w:marTop w:val="0"/>
              <w:marBottom w:val="150"/>
              <w:divBdr>
                <w:top w:val="none" w:sz="0" w:space="0" w:color="auto"/>
                <w:left w:val="none" w:sz="0" w:space="0" w:color="auto"/>
                <w:bottom w:val="none" w:sz="0" w:space="0" w:color="auto"/>
                <w:right w:val="none" w:sz="0" w:space="0" w:color="auto"/>
              </w:divBdr>
            </w:div>
            <w:div w:id="725186033">
              <w:marLeft w:val="0"/>
              <w:marRight w:val="0"/>
              <w:marTop w:val="0"/>
              <w:marBottom w:val="105"/>
              <w:divBdr>
                <w:top w:val="none" w:sz="0" w:space="0" w:color="auto"/>
                <w:left w:val="none" w:sz="0" w:space="0" w:color="auto"/>
                <w:bottom w:val="none" w:sz="0" w:space="0" w:color="auto"/>
                <w:right w:val="none" w:sz="0" w:space="0" w:color="auto"/>
              </w:divBdr>
            </w:div>
            <w:div w:id="953288889">
              <w:marLeft w:val="0"/>
              <w:marRight w:val="0"/>
              <w:marTop w:val="90"/>
              <w:marBottom w:val="525"/>
              <w:divBdr>
                <w:top w:val="none" w:sz="0" w:space="0" w:color="auto"/>
                <w:left w:val="none" w:sz="0" w:space="0" w:color="auto"/>
                <w:bottom w:val="none" w:sz="0" w:space="0" w:color="auto"/>
                <w:right w:val="none" w:sz="0" w:space="0" w:color="auto"/>
              </w:divBdr>
            </w:div>
            <w:div w:id="843785175">
              <w:marLeft w:val="0"/>
              <w:marRight w:val="0"/>
              <w:marTop w:val="0"/>
              <w:marBottom w:val="150"/>
              <w:divBdr>
                <w:top w:val="none" w:sz="0" w:space="0" w:color="auto"/>
                <w:left w:val="none" w:sz="0" w:space="0" w:color="auto"/>
                <w:bottom w:val="none" w:sz="0" w:space="0" w:color="auto"/>
                <w:right w:val="none" w:sz="0" w:space="0" w:color="auto"/>
              </w:divBdr>
            </w:div>
            <w:div w:id="1991404880">
              <w:marLeft w:val="0"/>
              <w:marRight w:val="0"/>
              <w:marTop w:val="0"/>
              <w:marBottom w:val="105"/>
              <w:divBdr>
                <w:top w:val="none" w:sz="0" w:space="0" w:color="auto"/>
                <w:left w:val="none" w:sz="0" w:space="0" w:color="auto"/>
                <w:bottom w:val="none" w:sz="0" w:space="0" w:color="auto"/>
                <w:right w:val="none" w:sz="0" w:space="0" w:color="auto"/>
              </w:divBdr>
            </w:div>
            <w:div w:id="1097603968">
              <w:marLeft w:val="0"/>
              <w:marRight w:val="0"/>
              <w:marTop w:val="90"/>
              <w:marBottom w:val="525"/>
              <w:divBdr>
                <w:top w:val="none" w:sz="0" w:space="0" w:color="auto"/>
                <w:left w:val="none" w:sz="0" w:space="0" w:color="auto"/>
                <w:bottom w:val="none" w:sz="0" w:space="0" w:color="auto"/>
                <w:right w:val="none" w:sz="0" w:space="0" w:color="auto"/>
              </w:divBdr>
            </w:div>
            <w:div w:id="4012935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rksky.org/" TargetMode="External"/><Relationship Id="rId13" Type="http://schemas.openxmlformats.org/officeDocument/2006/relationships/hyperlink" Target="http://www.levy-marinelab.com/" TargetMode="External"/><Relationship Id="rId18" Type="http://schemas.openxmlformats.org/officeDocument/2006/relationships/hyperlink" Target="http://www.flap.org/" TargetMode="External"/><Relationship Id="rId3" Type="http://schemas.openxmlformats.org/officeDocument/2006/relationships/settings" Target="settings.xml"/><Relationship Id="rId21" Type="http://schemas.openxmlformats.org/officeDocument/2006/relationships/hyperlink" Target="http://www.lightingjournal.org/xml/05839/05839.pdf" TargetMode="External"/><Relationship Id="rId7" Type="http://schemas.openxmlformats.org/officeDocument/2006/relationships/hyperlink" Target="http://darksky.org/about/our-staff/" TargetMode="External"/><Relationship Id="rId12" Type="http://schemas.openxmlformats.org/officeDocument/2006/relationships/hyperlink" Target="http://elifesciences.org/content/4/e09991v1" TargetMode="External"/><Relationship Id="rId17" Type="http://schemas.openxmlformats.org/officeDocument/2006/relationships/hyperlink" Target="http://www.flap.org/who-we-are.ph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ciencedirect.com/science/article/pii/S2351989414000274" TargetMode="External"/><Relationship Id="rId20" Type="http://schemas.openxmlformats.org/officeDocument/2006/relationships/hyperlink" Target="https://aaas.confex.com/aaas/2016/webprogram/Paper17736.html" TargetMode="External"/><Relationship Id="rId1" Type="http://schemas.openxmlformats.org/officeDocument/2006/relationships/numbering" Target="numbering.xml"/><Relationship Id="rId6" Type="http://schemas.openxmlformats.org/officeDocument/2006/relationships/hyperlink" Target="http://darksky.org/dark-sky-week-2016/" TargetMode="External"/><Relationship Id="rId11" Type="http://schemas.openxmlformats.org/officeDocument/2006/relationships/hyperlink" Target="http://www.gfz-potsdam.de/en/home/" TargetMode="External"/><Relationship Id="rId24" Type="http://schemas.openxmlformats.org/officeDocument/2006/relationships/fontTable" Target="fontTable.xml"/><Relationship Id="rId5" Type="http://schemas.openxmlformats.org/officeDocument/2006/relationships/hyperlink" Target="http://www.nytimes.com/by/nicholas-st-fleur" TargetMode="External"/><Relationship Id="rId15" Type="http://schemas.openxmlformats.org/officeDocument/2006/relationships/hyperlink" Target="http://geointerest.frih.org/index.html" TargetMode="External"/><Relationship Id="rId23" Type="http://schemas.openxmlformats.org/officeDocument/2006/relationships/hyperlink" Target="http://www.commed.uchc.edu/faculty_staff/stevens/" TargetMode="External"/><Relationship Id="rId10" Type="http://schemas.openxmlformats.org/officeDocument/2006/relationships/hyperlink" Target="http://userpage.fu-berlin.de/~kyba/" TargetMode="External"/><Relationship Id="rId19" Type="http://schemas.openxmlformats.org/officeDocument/2006/relationships/hyperlink" Target="http://academics.wellesley.edu/Biology/Faculty/Mmoore/Content/Moore_2000.pdf" TargetMode="External"/><Relationship Id="rId4" Type="http://schemas.openxmlformats.org/officeDocument/2006/relationships/webSettings" Target="webSettings.xml"/><Relationship Id="rId9" Type="http://schemas.openxmlformats.org/officeDocument/2006/relationships/hyperlink" Target="https://aaas.confex.com/aaas/2016/webprogram/Paper17736.html" TargetMode="External"/><Relationship Id="rId14" Type="http://schemas.openxmlformats.org/officeDocument/2006/relationships/hyperlink" Target="http://life-sciences.biu.ac.il/en/node/707" TargetMode="External"/><Relationship Id="rId22" Type="http://schemas.openxmlformats.org/officeDocument/2006/relationships/hyperlink" Target="http://rstb.royalsocietypublishing.org/content/370/1667/20140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Clovis Unified School District</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Little</dc:creator>
  <cp:keywords/>
  <dc:description/>
  <cp:lastModifiedBy>Shelby Little</cp:lastModifiedBy>
  <cp:revision>1</cp:revision>
  <dcterms:created xsi:type="dcterms:W3CDTF">2019-03-10T22:54:00Z</dcterms:created>
  <dcterms:modified xsi:type="dcterms:W3CDTF">2019-03-10T23:04:00Z</dcterms:modified>
</cp:coreProperties>
</file>