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CE" w:rsidRDefault="00083839">
      <w:pPr>
        <w:spacing w:after="0" w:line="240" w:lineRule="auto"/>
        <w:rPr>
          <w:rFonts w:ascii="Graphite Std" w:eastAsia="Graphite Std" w:hAnsi="Graphite Std" w:cs="Graphite Std"/>
          <w:b/>
          <w:i/>
          <w:color w:val="000000"/>
          <w:sz w:val="28"/>
          <w:szCs w:val="28"/>
        </w:rPr>
      </w:pPr>
      <w:r>
        <w:rPr>
          <w:rFonts w:ascii="Graphite Std" w:eastAsia="Graphite Std" w:hAnsi="Graphite Std" w:cs="Graphite Std"/>
          <w:b/>
          <w:i/>
          <w:color w:val="000000"/>
          <w:sz w:val="28"/>
          <w:szCs w:val="28"/>
        </w:rPr>
        <w:t>Energy vs. Mass vs. Velocity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Default="00083839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b/>
          <w:i/>
          <w:color w:val="000000"/>
          <w:sz w:val="24"/>
          <w:szCs w:val="24"/>
        </w:rPr>
        <w:t xml:space="preserve">Storyline: </w:t>
      </w:r>
      <w:r>
        <w:rPr>
          <w:rFonts w:ascii="Graphite Std" w:eastAsia="Graphite Std" w:hAnsi="Graphite Std" w:cs="Graphite Std"/>
          <w:b/>
          <w:i/>
          <w:color w:val="000000"/>
          <w:sz w:val="24"/>
          <w:szCs w:val="24"/>
          <w:highlight w:val="white"/>
        </w:rPr>
        <w:t xml:space="preserve">Could an asteroid colliding with Earth cause a mass extinction? 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>The asteroid will be traveling very fast when it hits the surface of the planet. We must consider:</w:t>
      </w:r>
    </w:p>
    <w:p w:rsidR="00982FCE" w:rsidRDefault="00083839">
      <w:pPr>
        <w:numPr>
          <w:ilvl w:val="0"/>
          <w:numId w:val="9"/>
        </w:numPr>
        <w:spacing w:after="0" w:line="240" w:lineRule="auto"/>
        <w:rPr>
          <w:i/>
          <w:color w:val="000000"/>
        </w:rPr>
      </w:pP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 xml:space="preserve">How much energy </w:t>
      </w:r>
      <w:proofErr w:type="gramStart"/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will be transferred</w:t>
      </w:r>
      <w:proofErr w:type="gramEnd"/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 xml:space="preserve"> to the asteroid at impact?  </w:t>
      </w:r>
    </w:p>
    <w:p w:rsidR="00982FCE" w:rsidRDefault="00083839">
      <w:pPr>
        <w:numPr>
          <w:ilvl w:val="0"/>
          <w:numId w:val="9"/>
        </w:numPr>
        <w:spacing w:after="0" w:line="240" w:lineRule="auto"/>
        <w:rPr>
          <w:i/>
          <w:color w:val="000000"/>
        </w:rPr>
      </w:pP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How does it change with the size and speed of the asteroid?  </w:t>
      </w:r>
    </w:p>
    <w:p w:rsidR="00982FCE" w:rsidRDefault="00083839">
      <w:pPr>
        <w:numPr>
          <w:ilvl w:val="0"/>
          <w:numId w:val="9"/>
        </w:numPr>
        <w:spacing w:after="0" w:line="240" w:lineRule="auto"/>
        <w:rPr>
          <w:i/>
          <w:color w:val="000000"/>
        </w:rPr>
      </w:pP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Which is the more IMPORTANT factor.  </w:t>
      </w:r>
    </w:p>
    <w:p w:rsidR="00982FCE" w:rsidRDefault="00083839">
      <w:pPr>
        <w:numPr>
          <w:ilvl w:val="0"/>
          <w:numId w:val="9"/>
        </w:numPr>
        <w:spacing w:after="0" w:line="240" w:lineRule="auto"/>
        <w:rPr>
          <w:i/>
          <w:color w:val="000000"/>
        </w:rPr>
      </w:pP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Should we focus on the mass of the asteroid or worry about its VELOCITY?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Default="00083839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>I</w:t>
      </w:r>
      <w:r>
        <w:rPr>
          <w:rFonts w:ascii="Graphite Std" w:eastAsia="Graphite Std" w:hAnsi="Graphite Std" w:cs="Graphite Std"/>
          <w:color w:val="252525"/>
          <w:sz w:val="24"/>
          <w:szCs w:val="24"/>
          <w:highlight w:val="white"/>
        </w:rPr>
        <w:t xml:space="preserve">n </w:t>
      </w:r>
      <w:hyperlink r:id="rId5">
        <w:r>
          <w:rPr>
            <w:rFonts w:ascii="Graphite Std" w:eastAsia="Graphite Std" w:hAnsi="Graphite Std" w:cs="Graphite Std"/>
            <w:color w:val="0B0080"/>
            <w:sz w:val="24"/>
            <w:szCs w:val="24"/>
            <w:highlight w:val="white"/>
          </w:rPr>
          <w:t>physics</w:t>
        </w:r>
      </w:hyperlink>
      <w:r>
        <w:rPr>
          <w:rFonts w:ascii="Graphite Std" w:eastAsia="Graphite Std" w:hAnsi="Graphite Std" w:cs="Graphite Std"/>
          <w:color w:val="252525"/>
          <w:sz w:val="24"/>
          <w:szCs w:val="24"/>
          <w:highlight w:val="white"/>
        </w:rPr>
        <w:t xml:space="preserve">, </w:t>
      </w:r>
      <w:r>
        <w:rPr>
          <w:rFonts w:ascii="Graphite Std" w:eastAsia="Graphite Std" w:hAnsi="Graphite Std" w:cs="Graphite Std"/>
          <w:b/>
          <w:color w:val="252525"/>
          <w:sz w:val="24"/>
          <w:szCs w:val="24"/>
          <w:highlight w:val="white"/>
        </w:rPr>
        <w:t>KINETIC ENERGY</w:t>
      </w:r>
      <w:r>
        <w:rPr>
          <w:rFonts w:ascii="Graphite Std" w:eastAsia="Graphite Std" w:hAnsi="Graphite Std" w:cs="Graphite Std"/>
          <w:color w:val="252525"/>
          <w:sz w:val="24"/>
          <w:szCs w:val="24"/>
          <w:highlight w:val="white"/>
        </w:rPr>
        <w:t xml:space="preserve"> is the energy an object has BECAUSE of its </w:t>
      </w:r>
      <w:hyperlink r:id="rId6">
        <w:r>
          <w:rPr>
            <w:rFonts w:ascii="Graphite Std" w:eastAsia="Graphite Std" w:hAnsi="Graphite Std" w:cs="Graphite Std"/>
            <w:color w:val="0B0080"/>
            <w:sz w:val="24"/>
            <w:szCs w:val="24"/>
            <w:highlight w:val="white"/>
          </w:rPr>
          <w:t>motion</w:t>
        </w:r>
      </w:hyperlink>
      <w:r>
        <w:rPr>
          <w:rFonts w:ascii="Graphite Std" w:eastAsia="Graphite Std" w:hAnsi="Graphite Std" w:cs="Graphite Std"/>
          <w:color w:val="000000"/>
          <w:sz w:val="24"/>
          <w:szCs w:val="24"/>
        </w:rPr>
        <w:t>.  Kinetic energy is also a measure of how much change an object can cause.  </w:t>
      </w:r>
    </w:p>
    <w:p w:rsidR="00982FCE" w:rsidRDefault="00083839">
      <w:pPr>
        <w:numPr>
          <w:ilvl w:val="0"/>
          <w:numId w:val="11"/>
        </w:numPr>
        <w:spacing w:after="0" w:line="240" w:lineRule="auto"/>
        <w:ind w:left="1440"/>
        <w:rPr>
          <w:color w:val="000000"/>
        </w:rPr>
      </w:pPr>
      <w:proofErr w:type="gramStart"/>
      <w:r>
        <w:rPr>
          <w:rFonts w:ascii="Graphite Std" w:eastAsia="Graphite Std" w:hAnsi="Graphite Std" w:cs="Graphite Std"/>
          <w:color w:val="000000"/>
          <w:sz w:val="24"/>
          <w:szCs w:val="24"/>
        </w:rPr>
        <w:t>a</w:t>
      </w:r>
      <w:proofErr w:type="gramEnd"/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</w:t>
      </w: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larger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moving object will do more damage (cause more change) than a </w:t>
      </w: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smaller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moving object. </w:t>
      </w:r>
    </w:p>
    <w:p w:rsidR="00982FCE" w:rsidRDefault="00083839">
      <w:pPr>
        <w:numPr>
          <w:ilvl w:val="0"/>
          <w:numId w:val="11"/>
        </w:numPr>
        <w:spacing w:after="0" w:line="240" w:lineRule="auto"/>
        <w:ind w:left="1440"/>
        <w:rPr>
          <w:color w:val="000000"/>
        </w:rPr>
      </w:pPr>
      <w:proofErr w:type="gramStart"/>
      <w:r>
        <w:rPr>
          <w:rFonts w:ascii="Graphite Std" w:eastAsia="Graphite Std" w:hAnsi="Graphite Std" w:cs="Graphite Std"/>
          <w:color w:val="000000"/>
          <w:sz w:val="24"/>
          <w:szCs w:val="24"/>
        </w:rPr>
        <w:t>a</w:t>
      </w:r>
      <w:proofErr w:type="gramEnd"/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 xml:space="preserve"> faster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moving object will do more damage (cause more change) than a </w:t>
      </w: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slower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moving 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>object.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Default="00083839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  <w:bookmarkStart w:id="0" w:name="_gjdgxs" w:colFirst="0" w:colLast="0"/>
      <w:bookmarkEnd w:id="0"/>
      <w:r>
        <w:rPr>
          <w:rFonts w:ascii="Graphite Std" w:eastAsia="Graphite Std" w:hAnsi="Graphite Std" w:cs="Graphite Std"/>
          <w:b/>
          <w:color w:val="000000"/>
          <w:sz w:val="28"/>
          <w:szCs w:val="28"/>
        </w:rPr>
        <w:t>Graphing Data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Default="00083839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>You will receive some experimental data that our NASA research scientists determined for the KINETIC ENERGY (measured in kilojoules (kJ) = 1000 Joules) of the impact of an asteroid.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Default="00083839">
      <w:pPr>
        <w:numPr>
          <w:ilvl w:val="0"/>
          <w:numId w:val="1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>Draw and label the axes for your data on the given graph paper</w:t>
      </w:r>
    </w:p>
    <w:p w:rsidR="00982FCE" w:rsidRDefault="00083839">
      <w:pPr>
        <w:numPr>
          <w:ilvl w:val="0"/>
          <w:numId w:val="1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>Label your axes with a proper SCALE so that your data will FILL the graph</w:t>
      </w:r>
    </w:p>
    <w:p w:rsidR="00982FCE" w:rsidRDefault="00083839">
      <w:pPr>
        <w:numPr>
          <w:ilvl w:val="0"/>
          <w:numId w:val="1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>Plot the points on your own paper</w:t>
      </w:r>
    </w:p>
    <w:p w:rsidR="00982FCE" w:rsidRDefault="00083839">
      <w:pPr>
        <w:numPr>
          <w:ilvl w:val="0"/>
          <w:numId w:val="1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>Connect the dots to see the relationship</w:t>
      </w:r>
    </w:p>
    <w:p w:rsidR="00982FCE" w:rsidRDefault="00083839">
      <w:pPr>
        <w:numPr>
          <w:ilvl w:val="0"/>
          <w:numId w:val="1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When you are finished, compare </w:t>
      </w:r>
      <w:r w:rsidR="00D4785E">
        <w:rPr>
          <w:rFonts w:ascii="Graphite Std" w:eastAsia="Graphite Std" w:hAnsi="Graphite Std" w:cs="Graphite Std"/>
          <w:color w:val="000000"/>
          <w:sz w:val="24"/>
          <w:szCs w:val="24"/>
        </w:rPr>
        <w:t>the two graphs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and answer the “data match” and analysis questions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D4785E" w:rsidRDefault="00D4785E">
      <w:pPr>
        <w:spacing w:after="0" w:line="240" w:lineRule="auto"/>
        <w:jc w:val="center"/>
        <w:rPr>
          <w:rFonts w:ascii="Graphite Std" w:eastAsia="Graphite Std" w:hAnsi="Graphite Std" w:cs="Graphite Std"/>
          <w:color w:val="000000"/>
          <w:sz w:val="24"/>
          <w:szCs w:val="24"/>
        </w:rPr>
        <w:sectPr w:rsidR="00D4785E" w:rsidSect="00D4785E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tbl>
      <w:tblPr>
        <w:tblStyle w:val="a"/>
        <w:tblW w:w="4332" w:type="dxa"/>
        <w:tblLayout w:type="fixed"/>
        <w:tblLook w:val="0400" w:firstRow="0" w:lastRow="0" w:firstColumn="0" w:lastColumn="0" w:noHBand="0" w:noVBand="1"/>
      </w:tblPr>
      <w:tblGrid>
        <w:gridCol w:w="3059"/>
        <w:gridCol w:w="1273"/>
      </w:tblGrid>
      <w:tr w:rsidR="00982FCE">
        <w:trPr>
          <w:trHeight w:val="120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VELOCITY (m/s)</w:t>
            </w:r>
          </w:p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0"/>
                <w:szCs w:val="20"/>
              </w:rPr>
              <w:t>experimental lander mass = 1000 kg</w:t>
            </w:r>
          </w:p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0"/>
                <w:szCs w:val="20"/>
              </w:rPr>
              <w:t xml:space="preserve">(about 2200 </w:t>
            </w:r>
            <w:proofErr w:type="spellStart"/>
            <w:r>
              <w:rPr>
                <w:rFonts w:ascii="Graphite Std" w:eastAsia="Graphite Std" w:hAnsi="Graphite Std" w:cs="Graphite Std"/>
                <w:color w:val="000000"/>
                <w:sz w:val="20"/>
                <w:szCs w:val="20"/>
              </w:rPr>
              <w:t>lbs</w:t>
            </w:r>
            <w:proofErr w:type="spellEnd"/>
            <w:r>
              <w:rPr>
                <w:rFonts w:ascii="Graphite Std" w:eastAsia="Graphite Std" w:hAnsi="Graphite Std" w:cs="Graphite St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Energy (kJ)</w:t>
            </w:r>
          </w:p>
        </w:tc>
      </w:tr>
      <w:tr w:rsidR="00982FCE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10 m/s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50 kJ</w:t>
            </w:r>
          </w:p>
        </w:tc>
      </w:tr>
      <w:tr w:rsidR="00982FCE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20 m/s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200 kJ</w:t>
            </w:r>
          </w:p>
        </w:tc>
      </w:tr>
      <w:tr w:rsidR="00982FCE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30 m/s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450 kJ</w:t>
            </w:r>
          </w:p>
        </w:tc>
      </w:tr>
      <w:tr w:rsidR="00982FCE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40 m/s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800 kJ</w:t>
            </w:r>
          </w:p>
        </w:tc>
      </w:tr>
      <w:tr w:rsidR="00982FCE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50 m/s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1,250 kJ</w:t>
            </w:r>
          </w:p>
        </w:tc>
      </w:tr>
      <w:tr w:rsidR="00982FCE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60 m/s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1,800 kJ</w:t>
            </w:r>
          </w:p>
        </w:tc>
      </w:tr>
      <w:tr w:rsidR="00982FCE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70 m/s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2,450 kJ</w:t>
            </w:r>
          </w:p>
        </w:tc>
      </w:tr>
      <w:tr w:rsidR="00982FCE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80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3,200 kJ</w:t>
            </w:r>
          </w:p>
        </w:tc>
      </w:tr>
    </w:tbl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tbl>
      <w:tblPr>
        <w:tblStyle w:val="a0"/>
        <w:tblW w:w="4388" w:type="dxa"/>
        <w:tblLayout w:type="fixed"/>
        <w:tblLook w:val="0400" w:firstRow="0" w:lastRow="0" w:firstColumn="0" w:lastColumn="0" w:noHBand="0" w:noVBand="1"/>
      </w:tblPr>
      <w:tblGrid>
        <w:gridCol w:w="3115"/>
        <w:gridCol w:w="1273"/>
      </w:tblGrid>
      <w:tr w:rsidR="00982FCE">
        <w:trPr>
          <w:trHeight w:val="120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MASS (kg)</w:t>
            </w:r>
          </w:p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0"/>
                <w:szCs w:val="20"/>
              </w:rPr>
              <w:t>experimental lander velocity = 50 m/s</w:t>
            </w:r>
          </w:p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0"/>
                <w:szCs w:val="20"/>
              </w:rPr>
              <w:t>(about 100 mph)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Energy (kJ)</w:t>
            </w:r>
          </w:p>
        </w:tc>
      </w:tr>
      <w:tr w:rsidR="00982FCE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200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250 kJ</w:t>
            </w:r>
          </w:p>
        </w:tc>
      </w:tr>
      <w:tr w:rsidR="00982FCE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400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500 kJ</w:t>
            </w:r>
          </w:p>
        </w:tc>
      </w:tr>
      <w:tr w:rsidR="00982FCE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600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750 kJ</w:t>
            </w:r>
          </w:p>
        </w:tc>
      </w:tr>
      <w:tr w:rsidR="00982FCE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800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1,000 kJ</w:t>
            </w:r>
          </w:p>
        </w:tc>
      </w:tr>
      <w:tr w:rsidR="00982FCE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1000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1,250 kJ</w:t>
            </w:r>
          </w:p>
        </w:tc>
      </w:tr>
      <w:tr w:rsidR="00982FCE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1200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1,500 kJ</w:t>
            </w:r>
          </w:p>
        </w:tc>
      </w:tr>
      <w:tr w:rsidR="00982FCE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1400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1,750 kJ</w:t>
            </w:r>
          </w:p>
        </w:tc>
      </w:tr>
      <w:tr w:rsidR="00982FCE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1600 kg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CE" w:rsidRDefault="00083839">
            <w:pPr>
              <w:spacing w:after="0" w:line="240" w:lineRule="auto"/>
              <w:jc w:val="center"/>
              <w:rPr>
                <w:rFonts w:ascii="Graphite Std" w:eastAsia="Graphite Std" w:hAnsi="Graphite Std" w:cs="Graphite Std"/>
                <w:sz w:val="24"/>
                <w:szCs w:val="24"/>
              </w:rPr>
            </w:pPr>
            <w:r>
              <w:rPr>
                <w:rFonts w:ascii="Graphite Std" w:eastAsia="Graphite Std" w:hAnsi="Graphite Std" w:cs="Graphite Std"/>
                <w:color w:val="000000"/>
                <w:sz w:val="24"/>
                <w:szCs w:val="24"/>
              </w:rPr>
              <w:t>2,000 kJ</w:t>
            </w:r>
          </w:p>
        </w:tc>
      </w:tr>
    </w:tbl>
    <w:p w:rsidR="00D4785E" w:rsidRDefault="00D4785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  <w:sectPr w:rsidR="00D4785E" w:rsidSect="00D4785E">
          <w:type w:val="continuous"/>
          <w:pgSz w:w="12240" w:h="15840"/>
          <w:pgMar w:top="1440" w:right="1440" w:bottom="810" w:left="1440" w:header="720" w:footer="720" w:gutter="0"/>
          <w:pgNumType w:start="1"/>
          <w:cols w:num="2" w:space="720"/>
        </w:sectPr>
      </w:pPr>
    </w:p>
    <w:p w:rsidR="00D4785E" w:rsidRPr="00083839" w:rsidRDefault="00D4785E" w:rsidP="00083839">
      <w:pPr>
        <w:spacing w:after="0" w:line="240" w:lineRule="auto"/>
        <w:rPr>
          <w:rFonts w:ascii="Graphite Std" w:eastAsia="Graphite Std" w:hAnsi="Graphite Std" w:cs="Graphite Std"/>
          <w:b/>
          <w:i/>
          <w:sz w:val="32"/>
          <w:szCs w:val="24"/>
          <w:u w:val="single"/>
        </w:rPr>
      </w:pPr>
    </w:p>
    <w:p w:rsidR="00982FCE" w:rsidRPr="00083839" w:rsidRDefault="00083839" w:rsidP="00083839">
      <w:pPr>
        <w:spacing w:after="0" w:line="240" w:lineRule="auto"/>
        <w:jc w:val="center"/>
        <w:rPr>
          <w:rFonts w:ascii="Graphite Std" w:eastAsia="Graphite Std" w:hAnsi="Graphite Std" w:cs="Graphite Std"/>
          <w:b/>
          <w:i/>
          <w:sz w:val="60"/>
          <w:szCs w:val="24"/>
          <w:u w:val="single"/>
        </w:rPr>
      </w:pPr>
      <w:r w:rsidRPr="00083839">
        <w:rPr>
          <w:rFonts w:ascii="Graphite Std" w:eastAsia="Graphite Std" w:hAnsi="Graphite Std" w:cs="Graphite Std"/>
          <w:b/>
          <w:i/>
          <w:sz w:val="60"/>
          <w:szCs w:val="24"/>
          <w:u w:val="single"/>
        </w:rPr>
        <w:t>CLASS COPY! DO NOT REMOVE!</w:t>
      </w:r>
    </w:p>
    <w:p w:rsidR="00083839" w:rsidRDefault="00083839" w:rsidP="00083839">
      <w:pPr>
        <w:spacing w:after="0" w:line="240" w:lineRule="auto"/>
        <w:jc w:val="center"/>
        <w:rPr>
          <w:rFonts w:ascii="Graphite Std" w:eastAsia="Graphite Std" w:hAnsi="Graphite Std" w:cs="Graphite Std"/>
          <w:b/>
          <w:i/>
          <w:sz w:val="32"/>
          <w:szCs w:val="24"/>
          <w:u w:val="single"/>
        </w:rPr>
      </w:pPr>
    </w:p>
    <w:p w:rsidR="00083839" w:rsidRPr="00083839" w:rsidRDefault="00083839" w:rsidP="00083839">
      <w:pPr>
        <w:spacing w:after="0" w:line="240" w:lineRule="auto"/>
        <w:jc w:val="center"/>
        <w:rPr>
          <w:rFonts w:ascii="Graphite Std" w:eastAsia="Graphite Std" w:hAnsi="Graphite Std" w:cs="Graphite Std"/>
          <w:b/>
          <w:i/>
          <w:sz w:val="32"/>
          <w:szCs w:val="24"/>
          <w:u w:val="single"/>
        </w:rPr>
      </w:pPr>
      <w:bookmarkStart w:id="1" w:name="_GoBack"/>
      <w:bookmarkEnd w:id="1"/>
    </w:p>
    <w:p w:rsidR="00982FCE" w:rsidRDefault="00083839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b/>
          <w:color w:val="000000"/>
          <w:sz w:val="24"/>
          <w:szCs w:val="24"/>
        </w:rPr>
        <w:t xml:space="preserve">QUESTIONS: Answer in complete sentences in your notebook </w:t>
      </w:r>
    </w:p>
    <w:p w:rsidR="00982FCE" w:rsidRDefault="00083839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b/>
          <w:color w:val="000000"/>
          <w:sz w:val="24"/>
          <w:szCs w:val="24"/>
        </w:rPr>
        <w:t xml:space="preserve">** </w:t>
      </w:r>
      <w:proofErr w:type="gramStart"/>
      <w:r>
        <w:rPr>
          <w:rFonts w:ascii="Graphite Std" w:eastAsia="Graphite Std" w:hAnsi="Graphite Std" w:cs="Graphite Std"/>
          <w:b/>
          <w:color w:val="000000"/>
          <w:sz w:val="24"/>
          <w:szCs w:val="24"/>
        </w:rPr>
        <w:t>you</w:t>
      </w:r>
      <w:proofErr w:type="gramEnd"/>
      <w:r>
        <w:rPr>
          <w:rFonts w:ascii="Graphite Std" w:eastAsia="Graphite Std" w:hAnsi="Graphite Std" w:cs="Graphite Std"/>
          <w:b/>
          <w:color w:val="000000"/>
          <w:sz w:val="24"/>
          <w:szCs w:val="24"/>
        </w:rPr>
        <w:t xml:space="preserve"> do not need to write the question **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 xml:space="preserve">What happens to the kinetic energy when you increase the mass? 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1"/>
          <w:numId w:val="9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>What happens to the kinetic energy when you increase the speed?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1"/>
          <w:numId w:val="9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>How can a small object (small mass) have the same energy as a large object (large mass)?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1"/>
          <w:numId w:val="9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 xml:space="preserve">a) What is the shape of the MASS vs </w:t>
      </w: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 xml:space="preserve">ENERGY graph? Is it a </w:t>
      </w:r>
      <w:r w:rsidRPr="00D4785E">
        <w:rPr>
          <w:rFonts w:ascii="Graphite Std" w:eastAsia="Graphite Std" w:hAnsi="Graphite Std" w:cs="Graphite Std"/>
          <w:i/>
          <w:color w:val="000000"/>
          <w:sz w:val="24"/>
          <w:szCs w:val="24"/>
        </w:rPr>
        <w:t>LINEAR RELATIONSHIP?</w:t>
      </w:r>
    </w:p>
    <w:p w:rsidR="00982FCE" w:rsidRDefault="00D4785E">
      <w:pPr>
        <w:spacing w:after="0" w:line="240" w:lineRule="auto"/>
        <w:ind w:left="720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           </w:t>
      </w:r>
      <w:r w:rsidR="00083839">
        <w:rPr>
          <w:rFonts w:ascii="Graphite Std" w:eastAsia="Graphite Std" w:hAnsi="Graphite Std" w:cs="Graphite Std"/>
          <w:color w:val="000000"/>
          <w:sz w:val="24"/>
          <w:szCs w:val="24"/>
        </w:rPr>
        <w:t>b</w:t>
      </w:r>
      <w:r w:rsidR="00083839">
        <w:rPr>
          <w:rFonts w:ascii="Graphite Std" w:eastAsia="Graphite Std" w:hAnsi="Graphite Std" w:cs="Graphite Std"/>
          <w:color w:val="000000"/>
          <w:sz w:val="24"/>
          <w:szCs w:val="24"/>
        </w:rPr>
        <w:t>) What happens when you DOUBLE the mass?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1"/>
          <w:numId w:val="9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 xml:space="preserve">a) What is the shape of the VELOCITY vs ENERGY graph? Is it a </w:t>
      </w:r>
      <w:r w:rsidRPr="00D4785E">
        <w:rPr>
          <w:rFonts w:ascii="Graphite Std" w:eastAsia="Graphite Std" w:hAnsi="Graphite Std" w:cs="Graphite Std"/>
          <w:i/>
          <w:color w:val="000000"/>
          <w:sz w:val="24"/>
          <w:szCs w:val="24"/>
        </w:rPr>
        <w:t>LINEAR</w:t>
      </w:r>
    </w:p>
    <w:p w:rsidR="00982FCE" w:rsidRDefault="00083839">
      <w:pPr>
        <w:spacing w:after="0" w:line="240" w:lineRule="auto"/>
        <w:ind w:firstLine="720"/>
        <w:rPr>
          <w:rFonts w:ascii="Graphite Std" w:eastAsia="Graphite Std" w:hAnsi="Graphite Std" w:cs="Graphite Std"/>
          <w:color w:val="000000"/>
          <w:sz w:val="24"/>
          <w:szCs w:val="24"/>
        </w:rPr>
      </w:pP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R</w:t>
      </w:r>
      <w:r>
        <w:rPr>
          <w:rFonts w:ascii="Graphite Std" w:eastAsia="Graphite Std" w:hAnsi="Graphite Std" w:cs="Graphite Std"/>
          <w:i/>
          <w:color w:val="000000"/>
          <w:sz w:val="24"/>
          <w:szCs w:val="24"/>
        </w:rPr>
        <w:t>ELATIONSHIP?</w:t>
      </w:r>
    </w:p>
    <w:p w:rsidR="00982FCE" w:rsidRDefault="00D4785E">
      <w:pPr>
        <w:spacing w:after="0" w:line="240" w:lineRule="auto"/>
        <w:ind w:left="720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           </w:t>
      </w:r>
      <w:r w:rsidR="00083839">
        <w:rPr>
          <w:rFonts w:ascii="Graphite Std" w:eastAsia="Graphite Std" w:hAnsi="Graphite Std" w:cs="Graphite Std"/>
          <w:color w:val="000000"/>
          <w:sz w:val="24"/>
          <w:szCs w:val="24"/>
        </w:rPr>
        <w:t>b) What happens when you DOUBLE the velocity?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1"/>
          <w:numId w:val="9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 xml:space="preserve">Which makes a bigger difference: a 100 kg increase in the mass or a 100 meter/sec rise in </w:t>
      </w:r>
    </w:p>
    <w:p w:rsidR="00982FCE" w:rsidRDefault="00083839">
      <w:pPr>
        <w:spacing w:after="0" w:line="240" w:lineRule="auto"/>
        <w:ind w:firstLine="720"/>
        <w:rPr>
          <w:rFonts w:ascii="Graphite Std" w:eastAsia="Graphite Std" w:hAnsi="Graphite Std" w:cs="Graphite Std"/>
          <w:color w:val="000000"/>
          <w:sz w:val="24"/>
          <w:szCs w:val="24"/>
        </w:rPr>
      </w:pPr>
      <w:proofErr w:type="gramStart"/>
      <w:r>
        <w:rPr>
          <w:rFonts w:ascii="Graphite Std" w:eastAsia="Graphite Std" w:hAnsi="Graphite Std" w:cs="Graphite Std"/>
          <w:color w:val="000000"/>
          <w:sz w:val="24"/>
          <w:szCs w:val="24"/>
        </w:rPr>
        <w:t>v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>elocity</w:t>
      </w:r>
      <w:proofErr w:type="gramEnd"/>
      <w:r>
        <w:rPr>
          <w:rFonts w:ascii="Graphite Std" w:eastAsia="Graphite Std" w:hAnsi="Graphite Std" w:cs="Graphite Std"/>
          <w:color w:val="000000"/>
          <w:sz w:val="24"/>
          <w:szCs w:val="24"/>
        </w:rPr>
        <w:t>?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Default="00083839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b/>
          <w:color w:val="000000"/>
          <w:sz w:val="24"/>
          <w:szCs w:val="24"/>
        </w:rPr>
        <w:t xml:space="preserve">DATA MATCH: </w:t>
      </w:r>
      <w:r w:rsidR="00D4785E">
        <w:rPr>
          <w:rFonts w:ascii="Graphite Std" w:eastAsia="Graphite Std" w:hAnsi="Graphite Std" w:cs="Graphite Std"/>
          <w:b/>
          <w:color w:val="000000"/>
          <w:sz w:val="24"/>
          <w:szCs w:val="24"/>
        </w:rPr>
        <w:t>WRITE</w:t>
      </w:r>
      <w:r>
        <w:rPr>
          <w:rFonts w:ascii="Graphite Std" w:eastAsia="Graphite Std" w:hAnsi="Graphite Std" w:cs="Graphite Std"/>
          <w:b/>
          <w:color w:val="000000"/>
          <w:sz w:val="24"/>
          <w:szCs w:val="24"/>
        </w:rPr>
        <w:t xml:space="preserve"> the statements (more than one) that agree with the graphs you made on your </w:t>
      </w:r>
      <w:r>
        <w:rPr>
          <w:rFonts w:ascii="Graphite Std" w:eastAsia="Graphite Std" w:hAnsi="Graphite Std" w:cs="Graphite Std"/>
          <w:b/>
          <w:i/>
          <w:color w:val="000000"/>
          <w:sz w:val="24"/>
          <w:szCs w:val="24"/>
        </w:rPr>
        <w:t>output sheet.</w:t>
      </w:r>
    </w:p>
    <w:p w:rsidR="00982FCE" w:rsidRDefault="00083839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  <w:r>
        <w:rPr>
          <w:rFonts w:ascii="Graphite Std" w:eastAsia="Graphite Std" w:hAnsi="Graphite Std" w:cs="Graphite Std"/>
          <w:sz w:val="24"/>
          <w:szCs w:val="24"/>
        </w:rPr>
        <w:br/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br/>
      </w:r>
      <w:r w:rsidR="00D4785E">
        <w:rPr>
          <w:rFonts w:ascii="Graphite Std" w:eastAsia="Graphite Std" w:hAnsi="Graphite Std" w:cs="Graphite Std"/>
          <w:sz w:val="24"/>
          <w:szCs w:val="24"/>
        </w:rPr>
        <w:t xml:space="preserve">      a.</w:t>
      </w:r>
      <w:r>
        <w:rPr>
          <w:rFonts w:ascii="Graphite Std" w:eastAsia="Graphite Std" w:hAnsi="Graphite Std" w:cs="Graphite Std"/>
          <w:sz w:val="24"/>
          <w:szCs w:val="24"/>
        </w:rPr>
        <w:t xml:space="preserve"> </w:t>
      </w:r>
      <w:r>
        <w:rPr>
          <w:rFonts w:ascii="Graphite Std" w:eastAsia="Graphite Std" w:hAnsi="Graphite Std" w:cs="Graphite Std"/>
          <w:sz w:val="24"/>
          <w:szCs w:val="24"/>
        </w:rPr>
        <w:tab/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>Kinetic energy increases when mass incre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>ases.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0"/>
          <w:numId w:val="14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>Kinetic energy decreases when speed increases.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0"/>
          <w:numId w:val="14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>A small object (small mass) can have the same kinetic energy as a large object (large mass)</w:t>
      </w:r>
    </w:p>
    <w:p w:rsidR="00982FCE" w:rsidRDefault="00083839">
      <w:pPr>
        <w:spacing w:after="0" w:line="240" w:lineRule="auto"/>
        <w:ind w:firstLine="720"/>
        <w:rPr>
          <w:rFonts w:ascii="Graphite Std" w:eastAsia="Graphite Std" w:hAnsi="Graphite Std" w:cs="Graphite Std"/>
          <w:color w:val="000000"/>
          <w:sz w:val="24"/>
          <w:szCs w:val="24"/>
        </w:rPr>
      </w:pPr>
      <w:r>
        <w:rPr>
          <w:rFonts w:ascii="Graphite Std" w:eastAsia="Graphite Std" w:hAnsi="Graphite Std" w:cs="Graphite Std"/>
          <w:color w:val="000000"/>
          <w:sz w:val="24"/>
          <w:szCs w:val="24"/>
        </w:rPr>
        <w:t>I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>F its velocity is large enough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0"/>
          <w:numId w:val="14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 xml:space="preserve">The shape of the MASS vs ENERGY graph has a </w:t>
      </w:r>
      <w:r w:rsidRPr="00D4785E">
        <w:rPr>
          <w:rFonts w:ascii="Graphite Std" w:eastAsia="Graphite Std" w:hAnsi="Graphite Std" w:cs="Graphite Std"/>
          <w:i/>
          <w:color w:val="000000"/>
          <w:sz w:val="24"/>
          <w:szCs w:val="24"/>
        </w:rPr>
        <w:t>NON-LINEAR RELATIONSHIP.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0"/>
          <w:numId w:val="14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 xml:space="preserve">The VELOCITY vs ENERGY graph shows a </w:t>
      </w:r>
      <w:r w:rsidRPr="00D4785E">
        <w:rPr>
          <w:rFonts w:ascii="Graphite Std" w:eastAsia="Graphite Std" w:hAnsi="Graphite Std" w:cs="Graphite Std"/>
          <w:i/>
          <w:color w:val="000000"/>
          <w:sz w:val="24"/>
          <w:szCs w:val="24"/>
        </w:rPr>
        <w:t>NON-LINEAR RELATIONSHIP.</w:t>
      </w:r>
    </w:p>
    <w:p w:rsidR="00982FCE" w:rsidRDefault="00982FCE">
      <w:pPr>
        <w:spacing w:after="0" w:line="240" w:lineRule="auto"/>
        <w:rPr>
          <w:rFonts w:ascii="Graphite Std" w:eastAsia="Graphite Std" w:hAnsi="Graphite Std" w:cs="Graphite Std"/>
          <w:sz w:val="24"/>
          <w:szCs w:val="24"/>
        </w:rPr>
      </w:pPr>
    </w:p>
    <w:p w:rsidR="00982FCE" w:rsidRPr="00D4785E" w:rsidRDefault="00083839" w:rsidP="00D4785E">
      <w:pPr>
        <w:pStyle w:val="ListParagraph"/>
        <w:numPr>
          <w:ilvl w:val="0"/>
          <w:numId w:val="14"/>
        </w:numPr>
        <w:spacing w:after="0" w:line="240" w:lineRule="auto"/>
        <w:rPr>
          <w:rFonts w:ascii="Graphite Std" w:eastAsia="Graphite Std" w:hAnsi="Graphite Std" w:cs="Graphite Std"/>
          <w:color w:val="000000"/>
          <w:sz w:val="24"/>
          <w:szCs w:val="24"/>
        </w:rPr>
      </w:pPr>
      <w:r w:rsidRPr="00D4785E">
        <w:rPr>
          <w:rFonts w:ascii="Graphite Std" w:eastAsia="Graphite Std" w:hAnsi="Graphite Std" w:cs="Graphite Std"/>
          <w:color w:val="000000"/>
          <w:sz w:val="24"/>
          <w:szCs w:val="24"/>
        </w:rPr>
        <w:t xml:space="preserve">An increase in velocity of 100 m/s leads to a LARGER increase in kinetic energy than an </w:t>
      </w:r>
    </w:p>
    <w:p w:rsidR="00982FCE" w:rsidRDefault="00083839">
      <w:pPr>
        <w:spacing w:after="0" w:line="240" w:lineRule="auto"/>
        <w:ind w:firstLine="720"/>
        <w:rPr>
          <w:rFonts w:ascii="Graphite Std" w:eastAsia="Graphite Std" w:hAnsi="Graphite Std" w:cs="Graphite Std"/>
          <w:color w:val="000000"/>
          <w:sz w:val="24"/>
          <w:szCs w:val="24"/>
        </w:rPr>
      </w:pPr>
      <w:proofErr w:type="gramStart"/>
      <w:r>
        <w:rPr>
          <w:rFonts w:ascii="Graphite Std" w:eastAsia="Graphite Std" w:hAnsi="Graphite Std" w:cs="Graphite Std"/>
          <w:color w:val="000000"/>
          <w:sz w:val="24"/>
          <w:szCs w:val="24"/>
        </w:rPr>
        <w:t>i</w:t>
      </w:r>
      <w:r>
        <w:rPr>
          <w:rFonts w:ascii="Graphite Std" w:eastAsia="Graphite Std" w:hAnsi="Graphite Std" w:cs="Graphite Std"/>
          <w:color w:val="000000"/>
          <w:sz w:val="24"/>
          <w:szCs w:val="24"/>
        </w:rPr>
        <w:t>ncrease</w:t>
      </w:r>
      <w:proofErr w:type="gramEnd"/>
      <w:r>
        <w:rPr>
          <w:rFonts w:ascii="Graphite Std" w:eastAsia="Graphite Std" w:hAnsi="Graphite Std" w:cs="Graphite Std"/>
          <w:color w:val="000000"/>
          <w:sz w:val="24"/>
          <w:szCs w:val="24"/>
        </w:rPr>
        <w:t xml:space="preserve"> of 100 kg</w:t>
      </w:r>
      <w:r>
        <w:rPr>
          <w:rFonts w:ascii="Graphite Std" w:eastAsia="Graphite Std" w:hAnsi="Graphite Std" w:cs="Graphite Std"/>
          <w:b/>
          <w:color w:val="000000"/>
          <w:sz w:val="24"/>
          <w:szCs w:val="24"/>
        </w:rPr>
        <w:br/>
      </w:r>
    </w:p>
    <w:p w:rsidR="00982FCE" w:rsidRDefault="00982FCE">
      <w:pPr>
        <w:rPr>
          <w:rFonts w:ascii="Graphite Std" w:eastAsia="Graphite Std" w:hAnsi="Graphite Std" w:cs="Graphite Std"/>
        </w:rPr>
      </w:pPr>
    </w:p>
    <w:sectPr w:rsidR="00982FCE" w:rsidSect="00D4785E">
      <w:type w:val="continuous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te 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C85"/>
    <w:multiLevelType w:val="multilevel"/>
    <w:tmpl w:val="C57A7B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13160A"/>
    <w:multiLevelType w:val="multilevel"/>
    <w:tmpl w:val="55ECDA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ED5FB3"/>
    <w:multiLevelType w:val="multilevel"/>
    <w:tmpl w:val="235847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60361E"/>
    <w:multiLevelType w:val="multilevel"/>
    <w:tmpl w:val="D7CEA7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4207ABB"/>
    <w:multiLevelType w:val="multilevel"/>
    <w:tmpl w:val="5DCCD2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540099A"/>
    <w:multiLevelType w:val="multilevel"/>
    <w:tmpl w:val="F8961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773CB1"/>
    <w:multiLevelType w:val="multilevel"/>
    <w:tmpl w:val="15142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BA4923"/>
    <w:multiLevelType w:val="multilevel"/>
    <w:tmpl w:val="029699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C276C21"/>
    <w:multiLevelType w:val="hybridMultilevel"/>
    <w:tmpl w:val="37A4DF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8349B"/>
    <w:multiLevelType w:val="multilevel"/>
    <w:tmpl w:val="D9E825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0000302"/>
    <w:multiLevelType w:val="multilevel"/>
    <w:tmpl w:val="25E64E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906619F"/>
    <w:multiLevelType w:val="multilevel"/>
    <w:tmpl w:val="A8A428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4B23078"/>
    <w:multiLevelType w:val="multilevel"/>
    <w:tmpl w:val="57B413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B87485D"/>
    <w:multiLevelType w:val="multilevel"/>
    <w:tmpl w:val="9CD2A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E"/>
    <w:rsid w:val="00083839"/>
    <w:rsid w:val="00982FCE"/>
    <w:rsid w:val="00D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3EA7"/>
  <w15:docId w15:val="{A5AADC9B-F14B-4E35-9D93-F985E62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D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otion_(physics)" TargetMode="External"/><Relationship Id="rId5" Type="http://schemas.openxmlformats.org/officeDocument/2006/relationships/hyperlink" Target="https://en.wikipedia.org/wiki/Phy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Little</dc:creator>
  <cp:lastModifiedBy>Shelby Little</cp:lastModifiedBy>
  <cp:revision>3</cp:revision>
  <dcterms:created xsi:type="dcterms:W3CDTF">2018-09-11T14:58:00Z</dcterms:created>
  <dcterms:modified xsi:type="dcterms:W3CDTF">2018-09-11T14:58:00Z</dcterms:modified>
</cp:coreProperties>
</file>